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18447BA7" w:rsidR="00DE63B3" w:rsidRDefault="00DE63B3">
            <w:pPr>
              <w:jc w:val="center"/>
              <w:outlineLvl w:val="0"/>
              <w:rPr>
                <w:rFonts w:cs="Arial"/>
                <w:b/>
              </w:rPr>
            </w:pPr>
            <w:bookmarkStart w:id="0" w:name="_GoBack"/>
            <w:bookmarkEnd w:id="0"/>
            <w:r>
              <w:rPr>
                <w:rFonts w:cs="Arial"/>
                <w:b/>
                <w:szCs w:val="22"/>
              </w:rPr>
              <w:t xml:space="preserve">Minutes of the </w:t>
            </w:r>
            <w:r w:rsidR="002B66EE">
              <w:rPr>
                <w:rFonts w:cs="Arial"/>
                <w:b/>
                <w:szCs w:val="22"/>
              </w:rPr>
              <w:t xml:space="preserve">meeting </w:t>
            </w:r>
            <w:r>
              <w:rPr>
                <w:rFonts w:cs="Arial"/>
                <w:b/>
                <w:szCs w:val="22"/>
              </w:rPr>
              <w:t>held in Chamberlin Hall</w:t>
            </w:r>
          </w:p>
          <w:p w14:paraId="760B284E" w14:textId="4593137F" w:rsidR="00DE63B3" w:rsidRDefault="00AB3B08">
            <w:pPr>
              <w:jc w:val="center"/>
              <w:outlineLvl w:val="0"/>
              <w:rPr>
                <w:rFonts w:cs="Arial"/>
                <w:b/>
              </w:rPr>
            </w:pPr>
            <w:r>
              <w:rPr>
                <w:rFonts w:cs="Arial"/>
                <w:b/>
                <w:szCs w:val="22"/>
              </w:rPr>
              <w:t xml:space="preserve"> on </w:t>
            </w:r>
            <w:r w:rsidR="002C659D">
              <w:rPr>
                <w:rFonts w:cs="Arial"/>
                <w:b/>
                <w:szCs w:val="22"/>
              </w:rPr>
              <w:t>Wednesday</w:t>
            </w:r>
            <w:r w:rsidR="0083035D">
              <w:rPr>
                <w:rFonts w:cs="Arial"/>
                <w:b/>
                <w:szCs w:val="22"/>
              </w:rPr>
              <w:t>, 1</w:t>
            </w:r>
            <w:r w:rsidR="00F405C2">
              <w:rPr>
                <w:rFonts w:cs="Arial"/>
                <w:b/>
                <w:szCs w:val="22"/>
              </w:rPr>
              <w:t>4</w:t>
            </w:r>
            <w:r w:rsidR="00F405C2" w:rsidRPr="00F405C2">
              <w:rPr>
                <w:rFonts w:cs="Arial"/>
                <w:b/>
                <w:szCs w:val="22"/>
                <w:vertAlign w:val="superscript"/>
              </w:rPr>
              <w:t>th</w:t>
            </w:r>
            <w:r w:rsidR="00F405C2">
              <w:rPr>
                <w:rFonts w:cs="Arial"/>
                <w:b/>
                <w:szCs w:val="22"/>
              </w:rPr>
              <w:t xml:space="preserve"> November</w:t>
            </w:r>
            <w:r w:rsidR="0083035D">
              <w:rPr>
                <w:rFonts w:cs="Arial"/>
                <w:b/>
                <w:szCs w:val="22"/>
              </w:rPr>
              <w:t>, 2018</w:t>
            </w:r>
            <w:r w:rsidR="00DE63B3">
              <w:rPr>
                <w:rFonts w:cs="Arial"/>
                <w:b/>
                <w:szCs w:val="22"/>
              </w:rPr>
              <w:t xml:space="preserve"> at 7.30pm</w:t>
            </w:r>
          </w:p>
          <w:p w14:paraId="251628F5" w14:textId="77777777" w:rsidR="00DE63B3" w:rsidRDefault="00DE63B3">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A509F25" w:rsidR="00DE63B3" w:rsidRDefault="00CB3079" w:rsidP="00CB3079">
            <w:pPr>
              <w:ind w:firstLine="458"/>
              <w:outlineLvl w:val="0"/>
              <w:rPr>
                <w:rFonts w:cs="Arial"/>
                <w:b/>
              </w:rPr>
            </w:pPr>
            <w:r>
              <w:rPr>
                <w:rFonts w:cs="Arial"/>
                <w:b/>
                <w:szCs w:val="22"/>
              </w:rPr>
              <w:t xml:space="preserve"> </w:t>
            </w:r>
            <w:r w:rsidR="00DE63B3">
              <w:rPr>
                <w:rFonts w:cs="Arial"/>
                <w:b/>
                <w:szCs w:val="22"/>
              </w:rPr>
              <w:t>In attendance:</w:t>
            </w:r>
          </w:p>
          <w:p w14:paraId="2FCA1F98" w14:textId="77777777" w:rsidR="00DE63B3" w:rsidRDefault="00DE63B3" w:rsidP="00CB3079">
            <w:pPr>
              <w:ind w:firstLine="458"/>
              <w:outlineLvl w:val="0"/>
              <w:rPr>
                <w:rFonts w:cs="Arial"/>
                <w:b/>
              </w:rPr>
            </w:pPr>
          </w:p>
          <w:tbl>
            <w:tblPr>
              <w:tblW w:w="10133" w:type="dxa"/>
              <w:tblLook w:val="04A0" w:firstRow="1" w:lastRow="0" w:firstColumn="1" w:lastColumn="0" w:noHBand="0" w:noVBand="1"/>
            </w:tblPr>
            <w:tblGrid>
              <w:gridCol w:w="1824"/>
              <w:gridCol w:w="507"/>
              <w:gridCol w:w="7336"/>
              <w:gridCol w:w="466"/>
            </w:tblGrid>
            <w:tr w:rsidR="00DE63B3" w14:paraId="1AC55E88" w14:textId="77777777" w:rsidTr="00CB3079">
              <w:trPr>
                <w:gridAfter w:val="1"/>
                <w:wAfter w:w="466" w:type="dxa"/>
                <w:trHeight w:val="780"/>
              </w:trPr>
              <w:tc>
                <w:tcPr>
                  <w:tcW w:w="1824" w:type="dxa"/>
                  <w:hideMark/>
                </w:tcPr>
                <w:p w14:paraId="782AD080" w14:textId="77777777" w:rsidR="00DE63B3" w:rsidRDefault="00DE63B3" w:rsidP="00CB3079">
                  <w:pPr>
                    <w:tabs>
                      <w:tab w:val="left" w:pos="650"/>
                      <w:tab w:val="left" w:pos="2938"/>
                      <w:tab w:val="left" w:pos="2977"/>
                    </w:tabs>
                    <w:ind w:firstLine="458"/>
                    <w:rPr>
                      <w:rFonts w:cs="Arial"/>
                    </w:rPr>
                  </w:pPr>
                  <w:r>
                    <w:rPr>
                      <w:rFonts w:cs="Arial"/>
                      <w:szCs w:val="22"/>
                    </w:rPr>
                    <w:t>Councillors:</w:t>
                  </w:r>
                </w:p>
              </w:tc>
              <w:tc>
                <w:tcPr>
                  <w:tcW w:w="7843" w:type="dxa"/>
                  <w:gridSpan w:val="2"/>
                </w:tcPr>
                <w:p w14:paraId="1D8DA6E1" w14:textId="6F8AC832" w:rsidR="00DE63B3" w:rsidRPr="00F37EAC" w:rsidRDefault="00F37EAC" w:rsidP="00CB3079">
                  <w:pPr>
                    <w:tabs>
                      <w:tab w:val="left" w:pos="650"/>
                      <w:tab w:val="left" w:pos="2938"/>
                      <w:tab w:val="left" w:pos="2977"/>
                    </w:tabs>
                    <w:ind w:firstLine="458"/>
                    <w:rPr>
                      <w:rFonts w:cs="Arial"/>
                    </w:rPr>
                  </w:pPr>
                  <w:r w:rsidRPr="00F37EAC">
                    <w:rPr>
                      <w:rFonts w:cs="Arial"/>
                      <w:szCs w:val="22"/>
                    </w:rPr>
                    <w:t xml:space="preserve">R </w:t>
                  </w:r>
                  <w:r w:rsidR="000D551A">
                    <w:rPr>
                      <w:rFonts w:cs="Arial"/>
                      <w:szCs w:val="22"/>
                    </w:rPr>
                    <w:t>Taylor</w:t>
                  </w:r>
                  <w:r w:rsidR="00DE63B3" w:rsidRPr="00F37EAC">
                    <w:rPr>
                      <w:rFonts w:cs="Arial"/>
                      <w:szCs w:val="22"/>
                    </w:rPr>
                    <w:t xml:space="preserve"> (Chair</w:t>
                  </w:r>
                  <w:r w:rsidR="000D551A">
                    <w:rPr>
                      <w:rFonts w:cs="Arial"/>
                      <w:szCs w:val="22"/>
                    </w:rPr>
                    <w:t>man</w:t>
                  </w:r>
                  <w:r w:rsidR="00DE63B3" w:rsidRPr="00F37EAC">
                    <w:rPr>
                      <w:rFonts w:cs="Arial"/>
                      <w:szCs w:val="22"/>
                    </w:rPr>
                    <w:t>)</w:t>
                  </w:r>
                </w:p>
                <w:p w14:paraId="5E47BA43" w14:textId="06235685" w:rsidR="00D5179C" w:rsidRPr="00F37EAC" w:rsidRDefault="000D551A" w:rsidP="00CB3079">
                  <w:pPr>
                    <w:tabs>
                      <w:tab w:val="left" w:pos="650"/>
                      <w:tab w:val="left" w:pos="2938"/>
                      <w:tab w:val="left" w:pos="2977"/>
                    </w:tabs>
                    <w:ind w:firstLine="458"/>
                    <w:rPr>
                      <w:rFonts w:cs="Arial"/>
                    </w:rPr>
                  </w:pPr>
                  <w:r>
                    <w:rPr>
                      <w:rFonts w:cs="Arial"/>
                      <w:szCs w:val="22"/>
                    </w:rPr>
                    <w:t>A Guttridge,</w:t>
                  </w:r>
                  <w:r w:rsidR="002B66EE" w:rsidRPr="00F37EAC">
                    <w:rPr>
                      <w:rFonts w:cs="Arial"/>
                      <w:szCs w:val="22"/>
                    </w:rPr>
                    <w:t xml:space="preserve"> A </w:t>
                  </w:r>
                  <w:r w:rsidR="00DE63B3" w:rsidRPr="00F37EAC">
                    <w:rPr>
                      <w:rFonts w:cs="Arial"/>
                      <w:szCs w:val="22"/>
                    </w:rPr>
                    <w:t>Hubbard</w:t>
                  </w:r>
                  <w:r>
                    <w:rPr>
                      <w:rFonts w:cs="Arial"/>
                      <w:szCs w:val="22"/>
                    </w:rPr>
                    <w:t>, P Hutchings and R L</w:t>
                  </w:r>
                  <w:r w:rsidR="00D40AB0">
                    <w:rPr>
                      <w:rFonts w:cs="Arial"/>
                      <w:szCs w:val="22"/>
                    </w:rPr>
                    <w:t>e</w:t>
                  </w:r>
                  <w:r>
                    <w:rPr>
                      <w:rFonts w:cs="Arial"/>
                      <w:szCs w:val="22"/>
                    </w:rPr>
                    <w:t>ster</w:t>
                  </w:r>
                  <w:r w:rsidR="002B66EE" w:rsidRPr="00F37EAC">
                    <w:rPr>
                      <w:rFonts w:cs="Arial"/>
                      <w:szCs w:val="22"/>
                    </w:rPr>
                    <w:t xml:space="preserve"> </w:t>
                  </w:r>
                </w:p>
                <w:p w14:paraId="00C182D9" w14:textId="77777777" w:rsidR="00DE63B3" w:rsidRPr="00F37EAC" w:rsidRDefault="00DE63B3" w:rsidP="00CB3079">
                  <w:pPr>
                    <w:tabs>
                      <w:tab w:val="left" w:pos="650"/>
                      <w:tab w:val="left" w:pos="2938"/>
                      <w:tab w:val="left" w:pos="2977"/>
                    </w:tabs>
                    <w:ind w:firstLine="458"/>
                    <w:rPr>
                      <w:rFonts w:cs="Arial"/>
                    </w:rPr>
                  </w:pPr>
                </w:p>
              </w:tc>
            </w:tr>
            <w:tr w:rsidR="00DE63B3" w14:paraId="08699161" w14:textId="77777777" w:rsidTr="00CB3079">
              <w:trPr>
                <w:trHeight w:val="289"/>
              </w:trPr>
              <w:tc>
                <w:tcPr>
                  <w:tcW w:w="2331" w:type="dxa"/>
                  <w:gridSpan w:val="2"/>
                  <w:hideMark/>
                </w:tcPr>
                <w:p w14:paraId="20C83484" w14:textId="77777777" w:rsidR="00DE63B3" w:rsidRDefault="00DE63B3" w:rsidP="00CB3079">
                  <w:pPr>
                    <w:tabs>
                      <w:tab w:val="left" w:pos="650"/>
                      <w:tab w:val="left" w:pos="2977"/>
                    </w:tabs>
                    <w:ind w:firstLine="458"/>
                    <w:rPr>
                      <w:rFonts w:cs="Arial"/>
                    </w:rPr>
                  </w:pPr>
                  <w:r>
                    <w:rPr>
                      <w:rFonts w:cs="Arial"/>
                      <w:szCs w:val="22"/>
                    </w:rPr>
                    <w:t xml:space="preserve">Also Present:                          </w:t>
                  </w:r>
                </w:p>
              </w:tc>
              <w:tc>
                <w:tcPr>
                  <w:tcW w:w="7802" w:type="dxa"/>
                  <w:gridSpan w:val="2"/>
                  <w:hideMark/>
                </w:tcPr>
                <w:p w14:paraId="10A0BB3D" w14:textId="6FB5B090" w:rsidR="00F405C2" w:rsidRDefault="00DE63B3" w:rsidP="00CB3079">
                  <w:pPr>
                    <w:tabs>
                      <w:tab w:val="left" w:pos="2977"/>
                    </w:tabs>
                    <w:ind w:hanging="103"/>
                    <w:rPr>
                      <w:rFonts w:cs="Arial"/>
                      <w:szCs w:val="22"/>
                    </w:rPr>
                  </w:pPr>
                  <w:r w:rsidRPr="00F37EAC">
                    <w:rPr>
                      <w:rFonts w:cs="Arial"/>
                      <w:szCs w:val="22"/>
                    </w:rPr>
                    <w:t xml:space="preserve"> </w:t>
                  </w:r>
                  <w:r w:rsidR="00F405C2">
                    <w:rPr>
                      <w:rFonts w:cs="Arial"/>
                      <w:szCs w:val="22"/>
                    </w:rPr>
                    <w:t>District Councillor M Creffield</w:t>
                  </w:r>
                </w:p>
                <w:p w14:paraId="5E131340" w14:textId="28436FEA" w:rsidR="0083035D" w:rsidRDefault="00F405C2" w:rsidP="00CB3079">
                  <w:pPr>
                    <w:tabs>
                      <w:tab w:val="left" w:pos="2977"/>
                    </w:tabs>
                    <w:ind w:hanging="103"/>
                    <w:rPr>
                      <w:rFonts w:cs="Arial"/>
                      <w:szCs w:val="22"/>
                    </w:rPr>
                  </w:pPr>
                  <w:r>
                    <w:rPr>
                      <w:rFonts w:cs="Arial"/>
                      <w:szCs w:val="22"/>
                    </w:rPr>
                    <w:t xml:space="preserve"> </w:t>
                  </w:r>
                  <w:r w:rsidR="002C659D">
                    <w:rPr>
                      <w:rFonts w:cs="Arial"/>
                      <w:szCs w:val="22"/>
                    </w:rPr>
                    <w:t>County</w:t>
                  </w:r>
                  <w:r w:rsidR="0083035D" w:rsidRPr="00F37EAC">
                    <w:rPr>
                      <w:rFonts w:cs="Arial"/>
                      <w:szCs w:val="22"/>
                    </w:rPr>
                    <w:t xml:space="preserve"> Councillor </w:t>
                  </w:r>
                  <w:r w:rsidR="002C659D">
                    <w:rPr>
                      <w:rFonts w:cs="Arial"/>
                      <w:szCs w:val="22"/>
                    </w:rPr>
                    <w:t>R Lindsay</w:t>
                  </w:r>
                </w:p>
                <w:p w14:paraId="6AF1E2FE" w14:textId="71FCC737" w:rsidR="0083035D" w:rsidRDefault="000D551A" w:rsidP="00CB3079">
                  <w:pPr>
                    <w:tabs>
                      <w:tab w:val="left" w:pos="2977"/>
                    </w:tabs>
                    <w:ind w:hanging="103"/>
                    <w:rPr>
                      <w:rFonts w:cs="Arial"/>
                      <w:szCs w:val="22"/>
                    </w:rPr>
                  </w:pPr>
                  <w:r>
                    <w:rPr>
                      <w:rFonts w:cs="Arial"/>
                      <w:szCs w:val="22"/>
                    </w:rPr>
                    <w:t xml:space="preserve"> </w:t>
                  </w:r>
                  <w:r w:rsidR="0083035D" w:rsidRPr="00F37EAC">
                    <w:rPr>
                      <w:rFonts w:cs="Arial"/>
                      <w:szCs w:val="22"/>
                    </w:rPr>
                    <w:t>D Blackburn</w:t>
                  </w:r>
                  <w:r w:rsidR="002C659D">
                    <w:rPr>
                      <w:rFonts w:cs="Arial"/>
                      <w:szCs w:val="22"/>
                    </w:rPr>
                    <w:t xml:space="preserve"> (Clerk)</w:t>
                  </w:r>
                </w:p>
                <w:p w14:paraId="09738E0F" w14:textId="77777777" w:rsidR="006E5B8B" w:rsidRDefault="006E5B8B" w:rsidP="00CB3079">
                  <w:pPr>
                    <w:tabs>
                      <w:tab w:val="left" w:pos="2977"/>
                    </w:tabs>
                    <w:ind w:hanging="103"/>
                    <w:rPr>
                      <w:rFonts w:cs="Arial"/>
                      <w:szCs w:val="22"/>
                    </w:rPr>
                  </w:pPr>
                </w:p>
                <w:p w14:paraId="61EE2761" w14:textId="48CDB867" w:rsidR="00DE63B3" w:rsidRPr="00F37EAC" w:rsidRDefault="00DE63B3" w:rsidP="00CB3079">
                  <w:pPr>
                    <w:tabs>
                      <w:tab w:val="left" w:pos="2977"/>
                    </w:tabs>
                    <w:ind w:firstLine="458"/>
                    <w:rPr>
                      <w:rFonts w:cs="Arial"/>
                    </w:rPr>
                  </w:pPr>
                </w:p>
              </w:tc>
            </w:tr>
            <w:tr w:rsidR="000D551A" w14:paraId="6402AE6F" w14:textId="77777777" w:rsidTr="00CB3079">
              <w:trPr>
                <w:trHeight w:val="289"/>
              </w:trPr>
              <w:tc>
                <w:tcPr>
                  <w:tcW w:w="10133" w:type="dxa"/>
                  <w:gridSpan w:val="4"/>
                </w:tcPr>
                <w:p w14:paraId="1EE474B6" w14:textId="369F4B92" w:rsidR="000D551A" w:rsidRPr="00F37EAC" w:rsidRDefault="000D551A" w:rsidP="00947A35">
                  <w:pPr>
                    <w:tabs>
                      <w:tab w:val="left" w:pos="2977"/>
                    </w:tabs>
                    <w:ind w:firstLine="458"/>
                    <w:jc w:val="center"/>
                    <w:rPr>
                      <w:rFonts w:cs="Arial"/>
                      <w:szCs w:val="22"/>
                    </w:rPr>
                  </w:pPr>
                  <w:r>
                    <w:rPr>
                      <w:rFonts w:cs="Arial"/>
                    </w:rPr>
                    <w:t>The Chairman, Councillor R Taylor, welcomed everyone to the meeting.</w:t>
                  </w:r>
                </w:p>
                <w:p w14:paraId="4512242D" w14:textId="77777777" w:rsidR="000D551A" w:rsidRPr="00F37EAC" w:rsidRDefault="000D551A" w:rsidP="00CB3079">
                  <w:pPr>
                    <w:tabs>
                      <w:tab w:val="left" w:pos="2977"/>
                    </w:tabs>
                    <w:ind w:firstLine="458"/>
                    <w:rPr>
                      <w:rFonts w:cs="Arial"/>
                      <w:szCs w:val="22"/>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049"/>
        <w:gridCol w:w="2976"/>
        <w:gridCol w:w="2410"/>
        <w:gridCol w:w="1560"/>
      </w:tblGrid>
      <w:tr w:rsidR="00313817" w:rsidRPr="00A743D7" w14:paraId="25EC9AF3" w14:textId="77777777" w:rsidTr="00D5179C">
        <w:trPr>
          <w:trHeight w:val="1134"/>
        </w:trPr>
        <w:tc>
          <w:tcPr>
            <w:tcW w:w="1354" w:type="dxa"/>
            <w:tcBorders>
              <w:top w:val="single" w:sz="4" w:space="0" w:color="auto"/>
              <w:left w:val="single" w:sz="4" w:space="0" w:color="auto"/>
              <w:bottom w:val="single" w:sz="4" w:space="0" w:color="auto"/>
              <w:right w:val="single" w:sz="4" w:space="0" w:color="auto"/>
            </w:tcBorders>
          </w:tcPr>
          <w:p w14:paraId="4296AD67" w14:textId="57B67A1F" w:rsidR="00DE63B3" w:rsidRPr="0006443F" w:rsidRDefault="00DE63B3">
            <w:pPr>
              <w:jc w:val="both"/>
              <w:rPr>
                <w:rFonts w:cs="Arial"/>
                <w:b/>
              </w:rPr>
            </w:pPr>
          </w:p>
          <w:p w14:paraId="0E77E004" w14:textId="7B41E38D" w:rsidR="00E0209F" w:rsidRPr="0006443F" w:rsidRDefault="00E0209F">
            <w:pPr>
              <w:jc w:val="both"/>
              <w:rPr>
                <w:rFonts w:cs="Arial"/>
                <w:b/>
              </w:rPr>
            </w:pPr>
            <w:r w:rsidRPr="0000266B">
              <w:rPr>
                <w:rFonts w:cs="Arial"/>
                <w:b/>
                <w:szCs w:val="22"/>
              </w:rPr>
              <w:t>C</w:t>
            </w:r>
            <w:r w:rsidR="00F405C2" w:rsidRPr="0000266B">
              <w:rPr>
                <w:rFonts w:cs="Arial"/>
                <w:b/>
                <w:szCs w:val="22"/>
              </w:rPr>
              <w:t>80</w:t>
            </w:r>
            <w:r w:rsidRPr="0000266B">
              <w:rPr>
                <w:rFonts w:cs="Arial"/>
                <w:b/>
                <w:szCs w:val="22"/>
              </w:rPr>
              <w:t>/18/19</w:t>
            </w:r>
            <w:r w:rsidRPr="0006443F">
              <w:rPr>
                <w:rFonts w:cs="Arial"/>
                <w:b/>
                <w:szCs w:val="22"/>
              </w:rPr>
              <w:t xml:space="preserve">     </w:t>
            </w:r>
          </w:p>
          <w:p w14:paraId="29872EFF" w14:textId="1C520E45" w:rsidR="00DE63B3" w:rsidRPr="0006443F" w:rsidRDefault="00DE63B3" w:rsidP="0073293A">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pPr>
              <w:ind w:left="728"/>
              <w:rPr>
                <w:rFonts w:cs="Arial"/>
              </w:rPr>
            </w:pPr>
          </w:p>
          <w:p w14:paraId="74122D9C" w14:textId="05CE42C4" w:rsidR="00522AB6" w:rsidRDefault="00A219B4" w:rsidP="0083035D">
            <w:pPr>
              <w:spacing w:line="276" w:lineRule="auto"/>
              <w:jc w:val="both"/>
              <w:rPr>
                <w:rFonts w:cs="Arial"/>
                <w:szCs w:val="22"/>
              </w:rPr>
            </w:pPr>
            <w:r w:rsidRPr="00A743D7">
              <w:rPr>
                <w:rFonts w:cs="Arial"/>
                <w:szCs w:val="22"/>
              </w:rPr>
              <w:t>A</w:t>
            </w:r>
            <w:r w:rsidR="000D551A">
              <w:rPr>
                <w:rFonts w:cs="Arial"/>
                <w:szCs w:val="22"/>
              </w:rPr>
              <w:t>pologies for absence w</w:t>
            </w:r>
            <w:r w:rsidR="009C4E74">
              <w:rPr>
                <w:rFonts w:cs="Arial"/>
                <w:szCs w:val="22"/>
              </w:rPr>
              <w:t>ere</w:t>
            </w:r>
            <w:r w:rsidR="000D551A">
              <w:rPr>
                <w:rFonts w:cs="Arial"/>
                <w:szCs w:val="22"/>
              </w:rPr>
              <w:t xml:space="preserve"> </w:t>
            </w:r>
            <w:r w:rsidR="00DE63B3" w:rsidRPr="00A743D7">
              <w:rPr>
                <w:rFonts w:cs="Arial"/>
                <w:szCs w:val="22"/>
              </w:rPr>
              <w:t>received from</w:t>
            </w:r>
            <w:r w:rsidR="002C659D">
              <w:rPr>
                <w:rFonts w:cs="Arial"/>
                <w:szCs w:val="22"/>
              </w:rPr>
              <w:t xml:space="preserve"> Councillor</w:t>
            </w:r>
            <w:r w:rsidR="00F405C2">
              <w:rPr>
                <w:rFonts w:cs="Arial"/>
                <w:szCs w:val="22"/>
              </w:rPr>
              <w:t>s</w:t>
            </w:r>
            <w:r w:rsidR="002C659D">
              <w:rPr>
                <w:rFonts w:cs="Arial"/>
                <w:szCs w:val="22"/>
              </w:rPr>
              <w:t xml:space="preserve"> Bullen</w:t>
            </w:r>
            <w:r w:rsidR="00F405C2">
              <w:rPr>
                <w:rFonts w:cs="Arial"/>
                <w:szCs w:val="22"/>
              </w:rPr>
              <w:t xml:space="preserve"> and Dempsey.</w:t>
            </w:r>
          </w:p>
          <w:p w14:paraId="2B639234" w14:textId="44EFC7FA" w:rsidR="00F37EAC" w:rsidRPr="00A743D7" w:rsidRDefault="00F37EAC" w:rsidP="0083035D">
            <w:pPr>
              <w:spacing w:line="276" w:lineRule="auto"/>
              <w:jc w:val="both"/>
              <w:rPr>
                <w:rFonts w:cs="Arial"/>
              </w:rPr>
            </w:pPr>
          </w:p>
        </w:tc>
      </w:tr>
      <w:tr w:rsidR="00313817" w:rsidRPr="00A743D7" w14:paraId="7BBAB921" w14:textId="77777777" w:rsidTr="00F405C2">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25F445E8" w:rsidR="00DE63B3" w:rsidRPr="0006443F" w:rsidRDefault="00E0209F" w:rsidP="007053F8">
            <w:pPr>
              <w:jc w:val="both"/>
              <w:rPr>
                <w:rFonts w:cs="Arial"/>
              </w:rPr>
            </w:pPr>
            <w:r w:rsidRPr="0006443F">
              <w:rPr>
                <w:rFonts w:cs="Arial"/>
                <w:b/>
                <w:szCs w:val="22"/>
              </w:rPr>
              <w:t>C</w:t>
            </w:r>
            <w:r w:rsidR="00946C62">
              <w:rPr>
                <w:rFonts w:cs="Arial"/>
                <w:b/>
                <w:szCs w:val="22"/>
              </w:rPr>
              <w:t>81</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713FC104" w14:textId="209C0DF2" w:rsidR="000D551A" w:rsidRDefault="00D742CE" w:rsidP="0087172C">
            <w:pPr>
              <w:jc w:val="both"/>
              <w:rPr>
                <w:rFonts w:cs="Arial"/>
                <w:szCs w:val="22"/>
              </w:rPr>
            </w:pPr>
            <w:r w:rsidRPr="00A743D7">
              <w:rPr>
                <w:rFonts w:cs="Arial"/>
                <w:szCs w:val="22"/>
              </w:rPr>
              <w:t xml:space="preserve"> </w:t>
            </w:r>
            <w:r w:rsidR="000D551A">
              <w:rPr>
                <w:rFonts w:cs="Arial"/>
                <w:szCs w:val="22"/>
              </w:rPr>
              <w:t>Chamberlin Hall Management Committee – Councillor P Hutchings</w:t>
            </w:r>
            <w:r w:rsidR="00D40AB0">
              <w:rPr>
                <w:rFonts w:cs="Arial"/>
                <w:szCs w:val="22"/>
              </w:rPr>
              <w:t>.</w:t>
            </w:r>
          </w:p>
          <w:p w14:paraId="4303FF24" w14:textId="3F130379" w:rsidR="0087172C" w:rsidRPr="00754E2A" w:rsidRDefault="000D551A" w:rsidP="0087172C">
            <w:pPr>
              <w:jc w:val="both"/>
              <w:rPr>
                <w:rFonts w:cs="Arial"/>
              </w:rPr>
            </w:pPr>
            <w:r>
              <w:rPr>
                <w:rFonts w:cs="Arial"/>
                <w:szCs w:val="22"/>
              </w:rPr>
              <w:t xml:space="preserve"> </w:t>
            </w:r>
            <w:r w:rsidR="0087172C" w:rsidRPr="00754E2A">
              <w:rPr>
                <w:rFonts w:cs="Arial"/>
                <w:szCs w:val="22"/>
              </w:rPr>
              <w:t>Kings Pightle Management Committee – Councillors Hubbard</w:t>
            </w:r>
            <w:r>
              <w:rPr>
                <w:rFonts w:cs="Arial"/>
                <w:szCs w:val="22"/>
              </w:rPr>
              <w:t>,</w:t>
            </w:r>
            <w:r w:rsidR="0087172C" w:rsidRPr="00754E2A">
              <w:rPr>
                <w:rFonts w:cs="Arial"/>
                <w:szCs w:val="22"/>
              </w:rPr>
              <w:t xml:space="preserve"> Lester</w:t>
            </w:r>
            <w:r>
              <w:rPr>
                <w:rFonts w:cs="Arial"/>
                <w:szCs w:val="22"/>
              </w:rPr>
              <w:t xml:space="preserve"> </w:t>
            </w:r>
            <w:r w:rsidR="00CB3079">
              <w:rPr>
                <w:rFonts w:cs="Arial"/>
                <w:szCs w:val="22"/>
              </w:rPr>
              <w:t>&amp;</w:t>
            </w:r>
            <w:r>
              <w:rPr>
                <w:rFonts w:cs="Arial"/>
                <w:szCs w:val="22"/>
              </w:rPr>
              <w:t xml:space="preserve"> Taylor</w:t>
            </w:r>
            <w:r w:rsidR="00D40AB0">
              <w:rPr>
                <w:rFonts w:cs="Arial"/>
                <w:szCs w:val="22"/>
              </w:rPr>
              <w:t>.</w:t>
            </w:r>
          </w:p>
          <w:p w14:paraId="0B5FD1F6" w14:textId="57790F59"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Councillors Lester</w:t>
            </w:r>
            <w:r w:rsidR="000D551A">
              <w:rPr>
                <w:rFonts w:cs="Arial"/>
                <w:szCs w:val="22"/>
              </w:rPr>
              <w:t xml:space="preserve"> &amp; Taylor</w:t>
            </w:r>
            <w:r w:rsidR="00D40AB0">
              <w:rPr>
                <w:rFonts w:cs="Arial"/>
                <w:szCs w:val="22"/>
              </w:rPr>
              <w:t>.</w:t>
            </w:r>
          </w:p>
          <w:p w14:paraId="5134F305" w14:textId="15F84BE4" w:rsidR="0087172C" w:rsidRDefault="0087172C" w:rsidP="0087172C">
            <w:pPr>
              <w:jc w:val="both"/>
              <w:rPr>
                <w:rFonts w:cs="Arial"/>
                <w:szCs w:val="22"/>
              </w:rPr>
            </w:pPr>
            <w:r w:rsidRPr="00754E2A">
              <w:rPr>
                <w:rFonts w:cs="Arial"/>
                <w:szCs w:val="22"/>
              </w:rPr>
              <w:t xml:space="preserve"> Parochial Church Council – Councillor Lester</w:t>
            </w:r>
            <w:r w:rsidR="00D40AB0">
              <w:rPr>
                <w:rFonts w:cs="Arial"/>
                <w:szCs w:val="22"/>
              </w:rPr>
              <w:t>.</w:t>
            </w:r>
          </w:p>
          <w:p w14:paraId="04CB063B" w14:textId="4C039E2B" w:rsidR="00DE63B3" w:rsidRPr="00A743D7" w:rsidRDefault="00DE63B3" w:rsidP="002C659D">
            <w:pPr>
              <w:jc w:val="both"/>
              <w:rPr>
                <w:rFonts w:cs="Arial"/>
              </w:rPr>
            </w:pPr>
          </w:p>
        </w:tc>
      </w:tr>
      <w:tr w:rsidR="00313817" w:rsidRPr="00A743D7" w14:paraId="0CAB3BAA" w14:textId="77777777" w:rsidTr="00D5179C">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06443F" w:rsidRDefault="00DE63B3">
            <w:pPr>
              <w:jc w:val="both"/>
              <w:rPr>
                <w:rFonts w:cs="Arial"/>
                <w:b/>
              </w:rPr>
            </w:pPr>
          </w:p>
          <w:p w14:paraId="09738121" w14:textId="29E0BD34" w:rsidR="00DE63B3" w:rsidRPr="0006443F" w:rsidRDefault="00E0209F" w:rsidP="007053F8">
            <w:pPr>
              <w:jc w:val="both"/>
              <w:rPr>
                <w:rFonts w:cs="Arial"/>
              </w:rPr>
            </w:pPr>
            <w:r w:rsidRPr="0006443F">
              <w:rPr>
                <w:rFonts w:cs="Arial"/>
                <w:b/>
                <w:szCs w:val="22"/>
              </w:rPr>
              <w:t>C</w:t>
            </w:r>
            <w:r w:rsidR="00946C62">
              <w:rPr>
                <w:rFonts w:cs="Arial"/>
                <w:b/>
                <w:szCs w:val="22"/>
              </w:rPr>
              <w:t>82</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64F2358A" w14:textId="1DD36B45" w:rsidR="00E0209F" w:rsidRPr="00A743D7" w:rsidRDefault="00DE63B3">
            <w:pPr>
              <w:ind w:left="34" w:hanging="554"/>
              <w:jc w:val="both"/>
              <w:rPr>
                <w:rFonts w:cs="Arial"/>
                <w:bCs/>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83035D">
              <w:rPr>
                <w:rFonts w:cs="Arial"/>
                <w:szCs w:val="22"/>
              </w:rPr>
              <w:t>1</w:t>
            </w:r>
            <w:r w:rsidR="00F405C2">
              <w:rPr>
                <w:rFonts w:cs="Arial"/>
                <w:szCs w:val="22"/>
              </w:rPr>
              <w:t>0</w:t>
            </w:r>
            <w:r w:rsidR="0087172C" w:rsidRPr="0087172C">
              <w:rPr>
                <w:rFonts w:cs="Arial"/>
                <w:szCs w:val="22"/>
                <w:vertAlign w:val="superscript"/>
              </w:rPr>
              <w:t>th</w:t>
            </w:r>
            <w:r w:rsidR="0087172C">
              <w:rPr>
                <w:rFonts w:cs="Arial"/>
                <w:szCs w:val="22"/>
              </w:rPr>
              <w:t xml:space="preserve"> </w:t>
            </w:r>
            <w:r w:rsidR="00F405C2">
              <w:rPr>
                <w:rFonts w:cs="Arial"/>
                <w:szCs w:val="22"/>
              </w:rPr>
              <w:t>October</w:t>
            </w:r>
            <w:r w:rsidRPr="00A743D7">
              <w:rPr>
                <w:rFonts w:cs="Arial"/>
                <w:szCs w:val="22"/>
              </w:rPr>
              <w:t xml:space="preserve">, </w:t>
            </w:r>
            <w:r w:rsidRPr="00A743D7">
              <w:rPr>
                <w:rFonts w:cs="Arial"/>
                <w:bCs/>
                <w:szCs w:val="22"/>
              </w:rPr>
              <w:t>201</w:t>
            </w:r>
            <w:r w:rsidR="0073293A" w:rsidRPr="00A743D7">
              <w:rPr>
                <w:rFonts w:cs="Arial"/>
                <w:bCs/>
                <w:szCs w:val="22"/>
              </w:rPr>
              <w:t>8</w:t>
            </w:r>
            <w:r w:rsidRPr="00A743D7">
              <w:rPr>
                <w:rFonts w:cs="Arial"/>
                <w:bCs/>
                <w:szCs w:val="22"/>
              </w:rPr>
              <w:t xml:space="preserve"> be signed by the Chairman as a correct record.</w:t>
            </w:r>
          </w:p>
          <w:p w14:paraId="45DEBAA6" w14:textId="77777777" w:rsidR="00DE63B3" w:rsidRPr="00A743D7" w:rsidRDefault="00DE63B3" w:rsidP="001A322F">
            <w:pPr>
              <w:jc w:val="both"/>
              <w:rPr>
                <w:rFonts w:cs="Arial"/>
              </w:rPr>
            </w:pPr>
          </w:p>
        </w:tc>
      </w:tr>
      <w:tr w:rsidR="00222F53" w:rsidRPr="00A743D7" w14:paraId="54352C4F" w14:textId="77777777" w:rsidTr="00D5179C">
        <w:tc>
          <w:tcPr>
            <w:tcW w:w="1354" w:type="dxa"/>
            <w:tcBorders>
              <w:top w:val="single" w:sz="4" w:space="0" w:color="auto"/>
              <w:left w:val="single" w:sz="4" w:space="0" w:color="auto"/>
              <w:bottom w:val="single" w:sz="4" w:space="0" w:color="auto"/>
              <w:right w:val="single" w:sz="4" w:space="0" w:color="auto"/>
            </w:tcBorders>
          </w:tcPr>
          <w:p w14:paraId="4C4ABE4C" w14:textId="77777777" w:rsidR="00222F53" w:rsidRPr="0006443F" w:rsidRDefault="00222F53" w:rsidP="00222F53">
            <w:pPr>
              <w:jc w:val="both"/>
              <w:rPr>
                <w:rFonts w:cs="Arial"/>
                <w:b/>
              </w:rPr>
            </w:pPr>
          </w:p>
          <w:p w14:paraId="6A73416C" w14:textId="51F530FE" w:rsidR="00222F53" w:rsidRPr="0006443F" w:rsidRDefault="00222F53" w:rsidP="00222F53">
            <w:pPr>
              <w:jc w:val="both"/>
              <w:rPr>
                <w:rFonts w:cs="Arial"/>
                <w:b/>
              </w:rPr>
            </w:pPr>
            <w:r w:rsidRPr="0006443F">
              <w:rPr>
                <w:rFonts w:cs="Arial"/>
                <w:b/>
              </w:rPr>
              <w:t>C</w:t>
            </w:r>
            <w:r w:rsidR="00946C62">
              <w:rPr>
                <w:rFonts w:cs="Arial"/>
                <w:b/>
              </w:rPr>
              <w:t>83</w:t>
            </w:r>
            <w:r w:rsidRPr="0006443F">
              <w:rPr>
                <w:rFonts w:cs="Arial"/>
                <w:b/>
              </w:rPr>
              <w:t>/18/19</w:t>
            </w:r>
          </w:p>
          <w:p w14:paraId="2CE5B58B" w14:textId="0DCAB4C7" w:rsidR="00222F53" w:rsidRPr="0006443F" w:rsidRDefault="00222F53" w:rsidP="00222F53">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2A1C7F0" w14:textId="77777777" w:rsidR="00222F53" w:rsidRDefault="00222F53" w:rsidP="00222F53">
            <w:pPr>
              <w:tabs>
                <w:tab w:val="left" w:pos="2775"/>
              </w:tabs>
              <w:ind w:left="-426" w:firstLine="176"/>
              <w:rPr>
                <w:rFonts w:cs="Arial"/>
                <w:b/>
                <w:szCs w:val="22"/>
              </w:rPr>
            </w:pPr>
          </w:p>
          <w:p w14:paraId="73803E1E" w14:textId="2830A05C" w:rsidR="00222F53" w:rsidRDefault="00222F53" w:rsidP="00222F53">
            <w:pPr>
              <w:rPr>
                <w:rFonts w:cs="Arial"/>
                <w:b/>
                <w:szCs w:val="22"/>
                <w:u w:val="single"/>
              </w:rPr>
            </w:pPr>
            <w:r>
              <w:rPr>
                <w:rFonts w:cs="Arial"/>
                <w:b/>
                <w:szCs w:val="22"/>
                <w:u w:val="single"/>
              </w:rPr>
              <w:t xml:space="preserve">DISTRICT </w:t>
            </w:r>
            <w:r w:rsidRPr="003C6433">
              <w:rPr>
                <w:rFonts w:cs="Arial"/>
                <w:b/>
                <w:szCs w:val="22"/>
                <w:u w:val="single"/>
              </w:rPr>
              <w:t>COUNCILLOR’S REPORT</w:t>
            </w:r>
          </w:p>
          <w:p w14:paraId="19DBEF60" w14:textId="77777777" w:rsidR="00222F53" w:rsidRDefault="00222F53" w:rsidP="00222F53">
            <w:pPr>
              <w:rPr>
                <w:rFonts w:cs="Arial"/>
                <w:b/>
                <w:szCs w:val="22"/>
                <w:u w:val="single"/>
              </w:rPr>
            </w:pPr>
          </w:p>
          <w:p w14:paraId="10F6ED86" w14:textId="35D2A64C" w:rsidR="00436547" w:rsidRPr="00436547" w:rsidRDefault="00436547" w:rsidP="004407FD">
            <w:pPr>
              <w:jc w:val="both"/>
              <w:rPr>
                <w:rFonts w:cs="Arial"/>
                <w:szCs w:val="22"/>
              </w:rPr>
            </w:pPr>
            <w:r>
              <w:rPr>
                <w:rFonts w:cs="Arial"/>
                <w:szCs w:val="22"/>
              </w:rPr>
              <w:t xml:space="preserve">District Councillor Creffield </w:t>
            </w:r>
            <w:r w:rsidR="00F90D1C">
              <w:rPr>
                <w:rFonts w:cs="Arial"/>
                <w:szCs w:val="22"/>
              </w:rPr>
              <w:t xml:space="preserve">provide updates </w:t>
            </w:r>
            <w:r w:rsidR="00204F79">
              <w:rPr>
                <w:rFonts w:cs="Arial"/>
                <w:szCs w:val="22"/>
              </w:rPr>
              <w:t xml:space="preserve">on housing development, planning and broadband. He circulated information that had been issued by the District Council concerning </w:t>
            </w:r>
            <w:r w:rsidR="004407FD">
              <w:rPr>
                <w:rFonts w:cs="Arial"/>
                <w:szCs w:val="22"/>
              </w:rPr>
              <w:t xml:space="preserve">the </w:t>
            </w:r>
            <w:r w:rsidR="00204F79">
              <w:rPr>
                <w:rFonts w:cs="Arial"/>
                <w:szCs w:val="22"/>
              </w:rPr>
              <w:t xml:space="preserve">items that could and could not be recycled through the household waste </w:t>
            </w:r>
            <w:r w:rsidR="004407FD">
              <w:rPr>
                <w:rFonts w:cs="Arial"/>
                <w:szCs w:val="22"/>
              </w:rPr>
              <w:t>recycling collection</w:t>
            </w:r>
            <w:r w:rsidR="00F90D1C">
              <w:rPr>
                <w:rFonts w:cs="Arial"/>
                <w:szCs w:val="22"/>
              </w:rPr>
              <w:t xml:space="preserve"> service</w:t>
            </w:r>
            <w:r w:rsidR="004407FD">
              <w:rPr>
                <w:rFonts w:cs="Arial"/>
                <w:szCs w:val="22"/>
              </w:rPr>
              <w:t>.</w:t>
            </w:r>
          </w:p>
          <w:p w14:paraId="0372550B" w14:textId="5F129841" w:rsidR="00C71445" w:rsidRPr="00C71445" w:rsidRDefault="00C71445" w:rsidP="00F405C2">
            <w:pPr>
              <w:jc w:val="both"/>
              <w:rPr>
                <w:rFonts w:cs="Arial"/>
                <w:b/>
                <w:szCs w:val="22"/>
              </w:rPr>
            </w:pPr>
          </w:p>
        </w:tc>
      </w:tr>
      <w:tr w:rsidR="0087172C" w:rsidRPr="00A743D7" w14:paraId="40979498" w14:textId="77777777" w:rsidTr="00D5179C">
        <w:tc>
          <w:tcPr>
            <w:tcW w:w="1354" w:type="dxa"/>
            <w:tcBorders>
              <w:top w:val="single" w:sz="4" w:space="0" w:color="auto"/>
              <w:left w:val="single" w:sz="4" w:space="0" w:color="auto"/>
              <w:bottom w:val="single" w:sz="4" w:space="0" w:color="auto"/>
              <w:right w:val="single" w:sz="4" w:space="0" w:color="auto"/>
            </w:tcBorders>
          </w:tcPr>
          <w:p w14:paraId="49ACBEF6" w14:textId="77777777" w:rsidR="0087172C" w:rsidRPr="0006443F" w:rsidRDefault="0087172C" w:rsidP="00E26882">
            <w:pPr>
              <w:jc w:val="both"/>
              <w:rPr>
                <w:rFonts w:cs="Arial"/>
                <w:b/>
              </w:rPr>
            </w:pPr>
          </w:p>
          <w:p w14:paraId="7FE20FAC" w14:textId="3B07E7A5" w:rsidR="0087172C" w:rsidRPr="0006443F" w:rsidRDefault="00CC5E4D" w:rsidP="00E26882">
            <w:pPr>
              <w:jc w:val="both"/>
              <w:rPr>
                <w:rFonts w:cs="Arial"/>
                <w:b/>
              </w:rPr>
            </w:pPr>
            <w:r w:rsidRPr="0006443F">
              <w:rPr>
                <w:rFonts w:cs="Arial"/>
                <w:b/>
              </w:rPr>
              <w:t>C</w:t>
            </w:r>
            <w:r w:rsidR="00946C62">
              <w:rPr>
                <w:rFonts w:cs="Arial"/>
                <w:b/>
              </w:rPr>
              <w:t>84</w:t>
            </w:r>
            <w:r w:rsidR="0087172C" w:rsidRPr="0006443F">
              <w:rPr>
                <w:rFonts w:cs="Arial"/>
                <w:b/>
              </w:rPr>
              <w:t>/18/19</w:t>
            </w:r>
          </w:p>
          <w:p w14:paraId="178AB290" w14:textId="0326BB0A" w:rsidR="0087172C" w:rsidRPr="0006443F" w:rsidRDefault="0087172C"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3EF10D4A" w14:textId="3AAD8243" w:rsidR="003C6433" w:rsidRDefault="003C6433" w:rsidP="00E26882">
            <w:pPr>
              <w:tabs>
                <w:tab w:val="left" w:pos="2775"/>
              </w:tabs>
              <w:ind w:left="-426" w:firstLine="176"/>
              <w:rPr>
                <w:rFonts w:cs="Arial"/>
                <w:b/>
                <w:szCs w:val="22"/>
              </w:rPr>
            </w:pPr>
          </w:p>
          <w:p w14:paraId="358ADF65" w14:textId="77777777" w:rsidR="0087172C" w:rsidRDefault="003C6433" w:rsidP="003C6433">
            <w:pPr>
              <w:rPr>
                <w:rFonts w:cs="Arial"/>
                <w:b/>
                <w:szCs w:val="22"/>
                <w:u w:val="single"/>
              </w:rPr>
            </w:pPr>
            <w:r w:rsidRPr="003C6433">
              <w:rPr>
                <w:rFonts w:cs="Arial"/>
                <w:b/>
                <w:szCs w:val="22"/>
                <w:u w:val="single"/>
              </w:rPr>
              <w:t>COUNTY COUNCILLOR’S REPORT</w:t>
            </w:r>
          </w:p>
          <w:p w14:paraId="647E48C9" w14:textId="77777777" w:rsidR="003C6433" w:rsidRDefault="003C6433" w:rsidP="003C6433">
            <w:pPr>
              <w:rPr>
                <w:rFonts w:cs="Arial"/>
                <w:b/>
                <w:szCs w:val="22"/>
                <w:u w:val="single"/>
              </w:rPr>
            </w:pPr>
          </w:p>
          <w:p w14:paraId="61D5F565" w14:textId="70035672" w:rsidR="00F405C2" w:rsidRDefault="00B17464" w:rsidP="00F405C2">
            <w:pPr>
              <w:jc w:val="both"/>
              <w:rPr>
                <w:rFonts w:cs="Arial"/>
                <w:szCs w:val="22"/>
              </w:rPr>
            </w:pPr>
            <w:r>
              <w:rPr>
                <w:rFonts w:cs="Arial"/>
                <w:szCs w:val="22"/>
              </w:rPr>
              <w:t xml:space="preserve">County Councillor Lindsay </w:t>
            </w:r>
            <w:r w:rsidR="00C71445">
              <w:rPr>
                <w:rFonts w:cs="Arial"/>
                <w:szCs w:val="22"/>
              </w:rPr>
              <w:t>reported</w:t>
            </w:r>
            <w:r w:rsidR="004407FD">
              <w:rPr>
                <w:rFonts w:cs="Arial"/>
                <w:szCs w:val="22"/>
              </w:rPr>
              <w:t xml:space="preserve"> upon special educational needs, a forthcoming review of school admissions criteria</w:t>
            </w:r>
            <w:r w:rsidR="00FB1F37">
              <w:rPr>
                <w:rFonts w:cs="Arial"/>
                <w:szCs w:val="22"/>
              </w:rPr>
              <w:t xml:space="preserve"> and the County Council’s budget</w:t>
            </w:r>
            <w:r w:rsidR="00F90D1C">
              <w:rPr>
                <w:rFonts w:cs="Arial"/>
                <w:szCs w:val="22"/>
              </w:rPr>
              <w:t xml:space="preserve"> situation</w:t>
            </w:r>
            <w:r w:rsidR="00FB1F37">
              <w:rPr>
                <w:rFonts w:cs="Arial"/>
                <w:szCs w:val="22"/>
              </w:rPr>
              <w:t xml:space="preserve">. </w:t>
            </w:r>
            <w:r w:rsidR="00F90D1C">
              <w:rPr>
                <w:rFonts w:cs="Arial"/>
                <w:szCs w:val="22"/>
              </w:rPr>
              <w:t>He noted that t</w:t>
            </w:r>
            <w:r w:rsidR="00FB1F37">
              <w:rPr>
                <w:rFonts w:cs="Arial"/>
                <w:szCs w:val="22"/>
              </w:rPr>
              <w:t xml:space="preserve">he new Cabinet Member for Highways appeared to be seeking to improve arrangements for filling in potholes in roads. </w:t>
            </w:r>
          </w:p>
          <w:p w14:paraId="0A244302" w14:textId="77777777" w:rsidR="002542D4" w:rsidRDefault="002542D4" w:rsidP="00F405C2">
            <w:pPr>
              <w:jc w:val="both"/>
              <w:rPr>
                <w:rFonts w:cs="Arial"/>
                <w:szCs w:val="22"/>
              </w:rPr>
            </w:pPr>
          </w:p>
          <w:p w14:paraId="2C2B563B" w14:textId="5A4EB3BB" w:rsidR="002542D4" w:rsidRDefault="002542D4" w:rsidP="00F405C2">
            <w:pPr>
              <w:jc w:val="both"/>
              <w:rPr>
                <w:rFonts w:cs="Arial"/>
                <w:szCs w:val="22"/>
              </w:rPr>
            </w:pPr>
            <w:r>
              <w:rPr>
                <w:rFonts w:cs="Arial"/>
                <w:szCs w:val="22"/>
              </w:rPr>
              <w:t xml:space="preserve">Further to Minute </w:t>
            </w:r>
            <w:r w:rsidR="00AE1F25">
              <w:rPr>
                <w:rFonts w:cs="Arial"/>
                <w:szCs w:val="22"/>
              </w:rPr>
              <w:t>C70.18/19, a</w:t>
            </w:r>
            <w:r>
              <w:rPr>
                <w:rFonts w:cs="Arial"/>
                <w:szCs w:val="22"/>
              </w:rPr>
              <w:t xml:space="preserve"> trial hole w</w:t>
            </w:r>
            <w:r w:rsidR="00AE1F25">
              <w:rPr>
                <w:rFonts w:cs="Arial"/>
                <w:szCs w:val="22"/>
              </w:rPr>
              <w:t xml:space="preserve">ould be </w:t>
            </w:r>
            <w:r>
              <w:rPr>
                <w:rFonts w:cs="Arial"/>
                <w:szCs w:val="22"/>
              </w:rPr>
              <w:t>dug</w:t>
            </w:r>
            <w:r w:rsidR="00AE1F25">
              <w:rPr>
                <w:rFonts w:cs="Arial"/>
                <w:szCs w:val="22"/>
              </w:rPr>
              <w:t xml:space="preserve"> to establish whether there were any utilities underground that would interfere with the installation of a bollard on High Street with </w:t>
            </w:r>
            <w:r w:rsidR="00AE1F25">
              <w:rPr>
                <w:rFonts w:cs="Arial"/>
                <w:szCs w:val="22"/>
              </w:rPr>
              <w:lastRenderedPageBreak/>
              <w:t xml:space="preserve">the </w:t>
            </w:r>
            <w:r w:rsidR="00D40AB0">
              <w:rPr>
                <w:rFonts w:cs="Arial"/>
                <w:szCs w:val="22"/>
              </w:rPr>
              <w:t xml:space="preserve">trial hole and any subsequent </w:t>
            </w:r>
            <w:r w:rsidR="00AE1F25">
              <w:rPr>
                <w:rFonts w:cs="Arial"/>
                <w:szCs w:val="22"/>
              </w:rPr>
              <w:t>installation to be funded equally by the Parish Council and County Councillor Lindsay’s Locality Budget.</w:t>
            </w:r>
          </w:p>
          <w:p w14:paraId="03FD3114" w14:textId="77777777" w:rsidR="00C02A7F" w:rsidRDefault="00C02A7F" w:rsidP="00F405C2">
            <w:pPr>
              <w:jc w:val="both"/>
              <w:rPr>
                <w:rFonts w:cs="Arial"/>
                <w:szCs w:val="22"/>
              </w:rPr>
            </w:pPr>
          </w:p>
          <w:p w14:paraId="219B204C" w14:textId="77982677" w:rsidR="00CC3968" w:rsidRPr="00CC3968" w:rsidRDefault="00C02A7F" w:rsidP="00CC3968">
            <w:pPr>
              <w:jc w:val="both"/>
              <w:rPr>
                <w:rFonts w:cs="Arial"/>
                <w:szCs w:val="22"/>
              </w:rPr>
            </w:pPr>
            <w:r>
              <w:rPr>
                <w:rFonts w:cs="Arial"/>
                <w:szCs w:val="22"/>
              </w:rPr>
              <w:t xml:space="preserve">The recent confusion caused by diversion signs was raised by Parish Councillors. In particular, the </w:t>
            </w:r>
            <w:r w:rsidR="00F90D1C">
              <w:rPr>
                <w:rFonts w:cs="Arial"/>
                <w:szCs w:val="22"/>
              </w:rPr>
              <w:t xml:space="preserve">use of a </w:t>
            </w:r>
            <w:r>
              <w:rPr>
                <w:rFonts w:cs="Arial"/>
                <w:szCs w:val="22"/>
              </w:rPr>
              <w:t>sign indicating roadworks at Station Road when a sign saying roadworks at Stowmarket would have been more helpful. County Councillor Lindsay was asked to feedback the Parish Council’s concerns to the Highways Authority</w:t>
            </w:r>
            <w:r w:rsidR="00F90D1C">
              <w:rPr>
                <w:rFonts w:cs="Arial"/>
                <w:szCs w:val="22"/>
              </w:rPr>
              <w:t xml:space="preserve"> about the content of signage for diversions</w:t>
            </w:r>
            <w:r>
              <w:rPr>
                <w:rFonts w:cs="Arial"/>
                <w:szCs w:val="22"/>
              </w:rPr>
              <w:t>.</w:t>
            </w:r>
          </w:p>
          <w:p w14:paraId="2D6B0827" w14:textId="07DA6439" w:rsidR="00A31AFA" w:rsidRPr="00E757A2" w:rsidRDefault="00A31AFA" w:rsidP="002542D4">
            <w:pPr>
              <w:jc w:val="both"/>
              <w:rPr>
                <w:rFonts w:cs="Arial"/>
                <w:szCs w:val="22"/>
              </w:rPr>
            </w:pPr>
          </w:p>
        </w:tc>
      </w:tr>
      <w:tr w:rsidR="003B7E41" w:rsidRPr="00A743D7" w14:paraId="4E1CC141" w14:textId="77777777" w:rsidTr="00D5179C">
        <w:tc>
          <w:tcPr>
            <w:tcW w:w="1354" w:type="dxa"/>
            <w:tcBorders>
              <w:top w:val="single" w:sz="4" w:space="0" w:color="auto"/>
              <w:left w:val="single" w:sz="4" w:space="0" w:color="auto"/>
              <w:bottom w:val="single" w:sz="4" w:space="0" w:color="auto"/>
              <w:right w:val="single" w:sz="4" w:space="0" w:color="auto"/>
            </w:tcBorders>
          </w:tcPr>
          <w:p w14:paraId="1327631E" w14:textId="77777777" w:rsidR="003B7E41" w:rsidRPr="00A743D7" w:rsidRDefault="003B7E41" w:rsidP="003B7E41">
            <w:pPr>
              <w:jc w:val="both"/>
              <w:rPr>
                <w:rFonts w:cs="Arial"/>
                <w:b/>
              </w:rPr>
            </w:pPr>
          </w:p>
          <w:p w14:paraId="6912435F" w14:textId="12DB7669" w:rsidR="003B7E41" w:rsidRPr="00A743D7" w:rsidRDefault="003B7E41" w:rsidP="003B7E41">
            <w:pPr>
              <w:jc w:val="both"/>
              <w:rPr>
                <w:rFonts w:cs="Arial"/>
                <w:b/>
              </w:rPr>
            </w:pPr>
            <w:r w:rsidRPr="00A743D7">
              <w:rPr>
                <w:rFonts w:cs="Arial"/>
                <w:b/>
                <w:szCs w:val="22"/>
              </w:rPr>
              <w:t>C</w:t>
            </w:r>
            <w:r w:rsidR="00946C62">
              <w:rPr>
                <w:rFonts w:cs="Arial"/>
                <w:b/>
                <w:szCs w:val="22"/>
              </w:rPr>
              <w:t>85</w:t>
            </w:r>
            <w:r w:rsidRPr="00A743D7">
              <w:rPr>
                <w:rFonts w:cs="Arial"/>
                <w:b/>
                <w:szCs w:val="22"/>
              </w:rPr>
              <w:t xml:space="preserve">/18/19     </w:t>
            </w:r>
          </w:p>
          <w:p w14:paraId="701961ED" w14:textId="77777777" w:rsidR="003B7E41" w:rsidRPr="00A743D7" w:rsidRDefault="003B7E41" w:rsidP="003B7E41">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7CAF8CAB" w14:textId="77777777" w:rsidR="003B7E41" w:rsidRPr="00A743D7" w:rsidRDefault="003B7E41" w:rsidP="003B7E41">
            <w:pPr>
              <w:jc w:val="both"/>
              <w:rPr>
                <w:rFonts w:cs="Arial"/>
                <w:b/>
                <w:u w:val="single"/>
              </w:rPr>
            </w:pPr>
          </w:p>
          <w:p w14:paraId="75B4714E" w14:textId="7512CC79" w:rsidR="003B7E41" w:rsidRDefault="00F405C2" w:rsidP="003B7E41">
            <w:pPr>
              <w:jc w:val="both"/>
              <w:rPr>
                <w:rFonts w:cs="Arial"/>
                <w:b/>
                <w:szCs w:val="22"/>
                <w:u w:val="single"/>
              </w:rPr>
            </w:pPr>
            <w:r>
              <w:rPr>
                <w:rFonts w:cs="Arial"/>
                <w:b/>
                <w:szCs w:val="22"/>
                <w:u w:val="single"/>
              </w:rPr>
              <w:t>EVENTS</w:t>
            </w:r>
          </w:p>
          <w:p w14:paraId="73DBC13B" w14:textId="5090EEF1" w:rsidR="003B7E41" w:rsidRDefault="003B7E41" w:rsidP="003B7E41">
            <w:pPr>
              <w:jc w:val="both"/>
              <w:rPr>
                <w:rFonts w:cs="Arial"/>
                <w:b/>
                <w:u w:val="single"/>
              </w:rPr>
            </w:pPr>
          </w:p>
          <w:p w14:paraId="6D3B426E" w14:textId="5A7871D6" w:rsidR="00F405C2" w:rsidRPr="00F405C2" w:rsidRDefault="00F405C2" w:rsidP="007902E0">
            <w:pPr>
              <w:jc w:val="both"/>
              <w:rPr>
                <w:rFonts w:cs="Arial"/>
              </w:rPr>
            </w:pPr>
            <w:r>
              <w:rPr>
                <w:rFonts w:cs="Arial"/>
              </w:rPr>
              <w:t>The Chairman, Councillor Taylor referred to Remembrance Sunday in the village which had been well-attended and well-organised.</w:t>
            </w:r>
          </w:p>
          <w:p w14:paraId="15705533" w14:textId="77777777" w:rsidR="00F405C2" w:rsidRDefault="00F405C2" w:rsidP="007902E0">
            <w:pPr>
              <w:jc w:val="both"/>
              <w:rPr>
                <w:rFonts w:cs="Arial"/>
                <w:b/>
              </w:rPr>
            </w:pPr>
          </w:p>
          <w:p w14:paraId="68B039A9" w14:textId="3D7FE84E" w:rsidR="003B7E41" w:rsidRDefault="000F51A4" w:rsidP="00F405C2">
            <w:pPr>
              <w:jc w:val="both"/>
              <w:rPr>
                <w:rFonts w:cs="Arial"/>
              </w:rPr>
            </w:pPr>
            <w:r>
              <w:rPr>
                <w:rFonts w:cs="Arial"/>
                <w:b/>
              </w:rPr>
              <w:t>It was AGREED:</w:t>
            </w:r>
            <w:r w:rsidR="007902E0">
              <w:rPr>
                <w:rFonts w:cs="Arial"/>
                <w:b/>
              </w:rPr>
              <w:t xml:space="preserve"> </w:t>
            </w:r>
            <w:r w:rsidR="007902E0">
              <w:rPr>
                <w:rFonts w:cs="Arial"/>
              </w:rPr>
              <w:t xml:space="preserve">That the </w:t>
            </w:r>
            <w:r w:rsidR="00F405C2">
              <w:rPr>
                <w:rFonts w:cs="Arial"/>
              </w:rPr>
              <w:t>Baptist Church be thanked for the ex</w:t>
            </w:r>
            <w:r w:rsidR="00946C62">
              <w:rPr>
                <w:rFonts w:cs="Arial"/>
              </w:rPr>
              <w:t>cellent hospitality provided to</w:t>
            </w:r>
            <w:r w:rsidR="00F405C2">
              <w:rPr>
                <w:rFonts w:cs="Arial"/>
              </w:rPr>
              <w:t xml:space="preserve"> the local community on Remembrance Sunday.</w:t>
            </w:r>
          </w:p>
          <w:p w14:paraId="230893DA" w14:textId="77777777" w:rsidR="00F90D1C" w:rsidRDefault="00F90D1C" w:rsidP="00F405C2">
            <w:pPr>
              <w:jc w:val="both"/>
              <w:rPr>
                <w:rFonts w:cs="Arial"/>
              </w:rPr>
            </w:pPr>
          </w:p>
          <w:p w14:paraId="1B1CC5F9" w14:textId="60ED16A9" w:rsidR="00F90D1C" w:rsidRDefault="00F90D1C" w:rsidP="00F405C2">
            <w:pPr>
              <w:jc w:val="both"/>
              <w:rPr>
                <w:rFonts w:cs="Arial"/>
              </w:rPr>
            </w:pPr>
            <w:r>
              <w:rPr>
                <w:rFonts w:cs="Arial"/>
              </w:rPr>
              <w:t>The Clerk submitted an update on arrangements for Christmas including the installation and decoration of a Christmas Tree and Carol Singing in the Market Square.</w:t>
            </w:r>
          </w:p>
          <w:p w14:paraId="18CEBC5B" w14:textId="59B3FAFA" w:rsidR="00F405C2" w:rsidRPr="00A743D7" w:rsidRDefault="00F405C2" w:rsidP="00F405C2">
            <w:pPr>
              <w:jc w:val="both"/>
              <w:rPr>
                <w:rFonts w:cs="Arial"/>
                <w:b/>
                <w:u w:val="single"/>
              </w:rPr>
            </w:pPr>
          </w:p>
        </w:tc>
      </w:tr>
      <w:tr w:rsidR="003D040F" w:rsidRPr="00A743D7" w14:paraId="2327991D" w14:textId="77777777" w:rsidTr="00D5179C">
        <w:tc>
          <w:tcPr>
            <w:tcW w:w="1354" w:type="dxa"/>
            <w:tcBorders>
              <w:top w:val="single" w:sz="4" w:space="0" w:color="auto"/>
              <w:left w:val="single" w:sz="4" w:space="0" w:color="auto"/>
              <w:bottom w:val="single" w:sz="4" w:space="0" w:color="auto"/>
              <w:right w:val="single" w:sz="4" w:space="0" w:color="auto"/>
            </w:tcBorders>
          </w:tcPr>
          <w:p w14:paraId="2C85F0D6" w14:textId="4BA0F75D" w:rsidR="003D040F" w:rsidRPr="00A743D7" w:rsidRDefault="003D040F" w:rsidP="00E26882">
            <w:pPr>
              <w:jc w:val="both"/>
              <w:rPr>
                <w:rFonts w:cs="Arial"/>
                <w:b/>
              </w:rPr>
            </w:pPr>
          </w:p>
          <w:p w14:paraId="0A8AED81" w14:textId="43E4BDA3" w:rsidR="003D040F" w:rsidRPr="00A743D7" w:rsidRDefault="008F2173" w:rsidP="0006443F">
            <w:pPr>
              <w:jc w:val="both"/>
              <w:rPr>
                <w:rFonts w:cs="Arial"/>
                <w:b/>
              </w:rPr>
            </w:pPr>
            <w:r w:rsidRPr="00A743D7">
              <w:rPr>
                <w:rFonts w:cs="Arial"/>
                <w:b/>
                <w:szCs w:val="22"/>
              </w:rPr>
              <w:t>C</w:t>
            </w:r>
            <w:r w:rsidR="00946C62">
              <w:rPr>
                <w:rFonts w:cs="Arial"/>
                <w:b/>
                <w:szCs w:val="22"/>
              </w:rPr>
              <w:t>86</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0EC634C0" w14:textId="77777777" w:rsidR="003D040F" w:rsidRPr="00A743D7" w:rsidRDefault="003D040F" w:rsidP="00E26882">
            <w:pPr>
              <w:jc w:val="both"/>
              <w:rPr>
                <w:rFonts w:cs="Arial"/>
                <w:b/>
                <w:u w:val="single"/>
              </w:rPr>
            </w:pPr>
          </w:p>
          <w:p w14:paraId="64E256C8" w14:textId="77777777" w:rsidR="003D040F" w:rsidRPr="00A743D7" w:rsidRDefault="003D040F" w:rsidP="00E26882">
            <w:pPr>
              <w:jc w:val="both"/>
              <w:rPr>
                <w:rFonts w:cs="Arial"/>
                <w:b/>
                <w:u w:val="single"/>
              </w:rPr>
            </w:pPr>
            <w:r w:rsidRPr="00A743D7">
              <w:rPr>
                <w:rFonts w:cs="Arial"/>
                <w:b/>
                <w:u w:val="single"/>
              </w:rPr>
              <w:t>PARISH COUNCIL AMENITIES</w:t>
            </w:r>
          </w:p>
          <w:p w14:paraId="5A2816DD" w14:textId="77777777" w:rsidR="003D040F" w:rsidRDefault="003D040F" w:rsidP="00E26882">
            <w:pPr>
              <w:jc w:val="both"/>
              <w:rPr>
                <w:rFonts w:cs="Arial"/>
                <w:b/>
                <w:u w:val="single"/>
              </w:rPr>
            </w:pPr>
          </w:p>
          <w:p w14:paraId="0E6B4C88" w14:textId="028B2C36" w:rsidR="00F21F00" w:rsidRDefault="00F21F00" w:rsidP="00E26882">
            <w:pPr>
              <w:jc w:val="both"/>
              <w:rPr>
                <w:rFonts w:cs="Arial"/>
              </w:rPr>
            </w:pPr>
            <w:r>
              <w:rPr>
                <w:rFonts w:cs="Arial"/>
              </w:rPr>
              <w:t xml:space="preserve">Councillor Guttridge reported that he was awaiting a response from the District Council’s Heritage and Conservation Team regarding </w:t>
            </w:r>
            <w:r w:rsidR="00F90D1C">
              <w:rPr>
                <w:rFonts w:cs="Arial"/>
              </w:rPr>
              <w:t xml:space="preserve">proposed </w:t>
            </w:r>
            <w:r>
              <w:rPr>
                <w:rFonts w:cs="Arial"/>
              </w:rPr>
              <w:t>works to the Clock Tower.</w:t>
            </w:r>
          </w:p>
          <w:p w14:paraId="4B8FEDAD" w14:textId="77777777" w:rsidR="00F21F00" w:rsidRDefault="00F21F00" w:rsidP="00E26882">
            <w:pPr>
              <w:jc w:val="both"/>
              <w:rPr>
                <w:rFonts w:cs="Arial"/>
              </w:rPr>
            </w:pPr>
          </w:p>
          <w:p w14:paraId="7B14853A" w14:textId="05D60870" w:rsidR="00F21F00" w:rsidRDefault="00F21F00" w:rsidP="00F21F00">
            <w:pPr>
              <w:tabs>
                <w:tab w:val="left" w:pos="851"/>
              </w:tabs>
              <w:jc w:val="both"/>
              <w:outlineLvl w:val="0"/>
              <w:rPr>
                <w:rFonts w:cs="Arial"/>
              </w:rPr>
            </w:pPr>
            <w:r>
              <w:rPr>
                <w:rFonts w:cs="Arial"/>
              </w:rPr>
              <w:t>Councillor Hubbard ha</w:t>
            </w:r>
            <w:r w:rsidR="00F90D1C">
              <w:rPr>
                <w:rFonts w:cs="Arial"/>
              </w:rPr>
              <w:t>d</w:t>
            </w:r>
            <w:r>
              <w:rPr>
                <w:rFonts w:cs="Arial"/>
              </w:rPr>
              <w:t xml:space="preserve"> reported that branches were overhanging a streetlight</w:t>
            </w:r>
            <w:r w:rsidR="00D40AB0">
              <w:rPr>
                <w:rFonts w:cs="Arial"/>
              </w:rPr>
              <w:t xml:space="preserve"> in </w:t>
            </w:r>
            <w:proofErr w:type="spellStart"/>
            <w:r w:rsidR="00D40AB0">
              <w:rPr>
                <w:rFonts w:cs="Arial"/>
              </w:rPr>
              <w:t>Wattisham</w:t>
            </w:r>
            <w:proofErr w:type="spellEnd"/>
            <w:r w:rsidR="00D40AB0">
              <w:rPr>
                <w:rFonts w:cs="Arial"/>
              </w:rPr>
              <w:t xml:space="preserve"> </w:t>
            </w:r>
            <w:r w:rsidR="006E5B8B">
              <w:rPr>
                <w:rFonts w:cs="Arial"/>
              </w:rPr>
              <w:t>R</w:t>
            </w:r>
            <w:r w:rsidR="00D40AB0">
              <w:rPr>
                <w:rFonts w:cs="Arial"/>
              </w:rPr>
              <w:t>oad</w:t>
            </w:r>
            <w:r w:rsidR="00F90D1C">
              <w:rPr>
                <w:rFonts w:cs="Arial"/>
              </w:rPr>
              <w:t>. I</w:t>
            </w:r>
            <w:r>
              <w:rPr>
                <w:rFonts w:cs="Arial"/>
              </w:rPr>
              <w:t xml:space="preserve">n response to a query from Councillor Hutchings, it was confirmed that </w:t>
            </w:r>
            <w:r w:rsidR="0000266B">
              <w:rPr>
                <w:rFonts w:cs="Arial"/>
              </w:rPr>
              <w:t xml:space="preserve">there was an intelligent </w:t>
            </w:r>
            <w:r w:rsidR="008367EE">
              <w:rPr>
                <w:rFonts w:cs="Arial"/>
              </w:rPr>
              <w:t xml:space="preserve">lighting </w:t>
            </w:r>
            <w:r w:rsidR="0000266B">
              <w:rPr>
                <w:rFonts w:cs="Arial"/>
              </w:rPr>
              <w:t>management system</w:t>
            </w:r>
            <w:r w:rsidR="008367EE">
              <w:rPr>
                <w:rFonts w:cs="Arial"/>
              </w:rPr>
              <w:t xml:space="preserve"> in place</w:t>
            </w:r>
            <w:r w:rsidR="0000266B">
              <w:rPr>
                <w:rFonts w:cs="Arial"/>
              </w:rPr>
              <w:t xml:space="preserve"> regarding the timings on which streetlights operated. With one months’ notice to the County Council, they could be set for extended periods to coincide with community events at Chamberlin Hall.</w:t>
            </w:r>
          </w:p>
          <w:p w14:paraId="508028CC" w14:textId="77777777" w:rsidR="0000266B" w:rsidRDefault="0000266B" w:rsidP="00F21F00">
            <w:pPr>
              <w:tabs>
                <w:tab w:val="left" w:pos="851"/>
              </w:tabs>
              <w:jc w:val="both"/>
              <w:outlineLvl w:val="0"/>
              <w:rPr>
                <w:rFonts w:cs="Arial"/>
              </w:rPr>
            </w:pPr>
          </w:p>
          <w:p w14:paraId="164E1F76" w14:textId="18A1EC1A" w:rsidR="0000266B" w:rsidRDefault="0000266B" w:rsidP="00F21F00">
            <w:pPr>
              <w:tabs>
                <w:tab w:val="left" w:pos="851"/>
              </w:tabs>
              <w:jc w:val="both"/>
              <w:outlineLvl w:val="0"/>
              <w:rPr>
                <w:rFonts w:cs="Arial"/>
              </w:rPr>
            </w:pPr>
            <w:r>
              <w:rPr>
                <w:rFonts w:cs="Arial"/>
              </w:rPr>
              <w:t xml:space="preserve">The provision of </w:t>
            </w:r>
            <w:r w:rsidR="00A75E74">
              <w:rPr>
                <w:rFonts w:cs="Arial"/>
              </w:rPr>
              <w:t xml:space="preserve">further </w:t>
            </w:r>
            <w:r>
              <w:rPr>
                <w:rFonts w:cs="Arial"/>
              </w:rPr>
              <w:t>grit bins w</w:t>
            </w:r>
            <w:r w:rsidR="00A75E74">
              <w:rPr>
                <w:rFonts w:cs="Arial"/>
              </w:rPr>
              <w:t>as discussed in view of the County Council’s decision not to replenish grit piles.</w:t>
            </w:r>
            <w:r>
              <w:rPr>
                <w:rFonts w:cs="Arial"/>
              </w:rPr>
              <w:t xml:space="preserve"> </w:t>
            </w:r>
          </w:p>
          <w:p w14:paraId="4E19A8B7" w14:textId="77777777" w:rsidR="0000266B" w:rsidRDefault="0000266B" w:rsidP="00F21F00">
            <w:pPr>
              <w:tabs>
                <w:tab w:val="left" w:pos="851"/>
              </w:tabs>
              <w:jc w:val="both"/>
              <w:outlineLvl w:val="0"/>
              <w:rPr>
                <w:rFonts w:cs="Arial"/>
              </w:rPr>
            </w:pPr>
          </w:p>
          <w:p w14:paraId="0E11F40D" w14:textId="4BE2306A" w:rsidR="0000266B" w:rsidRDefault="0000266B" w:rsidP="00F21F00">
            <w:pPr>
              <w:tabs>
                <w:tab w:val="left" w:pos="851"/>
              </w:tabs>
              <w:jc w:val="both"/>
              <w:outlineLvl w:val="0"/>
              <w:rPr>
                <w:rFonts w:cs="Arial"/>
              </w:rPr>
            </w:pPr>
            <w:r w:rsidRPr="001412D6">
              <w:rPr>
                <w:rFonts w:cs="Arial"/>
                <w:b/>
                <w:szCs w:val="22"/>
              </w:rPr>
              <w:t>It was AGREED:</w:t>
            </w:r>
            <w:r>
              <w:rPr>
                <w:rFonts w:cs="Arial"/>
                <w:szCs w:val="22"/>
              </w:rPr>
              <w:t xml:space="preserve"> That two additional grit bins be ordered by the Clerk with sites</w:t>
            </w:r>
            <w:r w:rsidR="00744D8F">
              <w:rPr>
                <w:rFonts w:cs="Arial"/>
                <w:szCs w:val="22"/>
              </w:rPr>
              <w:t xml:space="preserve"> in </w:t>
            </w:r>
            <w:proofErr w:type="spellStart"/>
            <w:r w:rsidR="006E5B8B">
              <w:rPr>
                <w:rFonts w:cs="Arial"/>
                <w:szCs w:val="22"/>
              </w:rPr>
              <w:t>B</w:t>
            </w:r>
            <w:r w:rsidR="00744D8F">
              <w:rPr>
                <w:rFonts w:cs="Arial"/>
                <w:szCs w:val="22"/>
              </w:rPr>
              <w:t>rooksfield</w:t>
            </w:r>
            <w:proofErr w:type="spellEnd"/>
            <w:r>
              <w:rPr>
                <w:rFonts w:cs="Arial"/>
                <w:szCs w:val="22"/>
              </w:rPr>
              <w:t xml:space="preserve"> to be agreed by Councillors Guttridge and Lester</w:t>
            </w:r>
            <w:r w:rsidR="006E5B8B">
              <w:rPr>
                <w:rFonts w:cs="Arial"/>
                <w:szCs w:val="22"/>
              </w:rPr>
              <w:t xml:space="preserve"> in liaison with Suffolk County Council</w:t>
            </w:r>
            <w:r>
              <w:rPr>
                <w:rFonts w:cs="Arial"/>
                <w:szCs w:val="22"/>
              </w:rPr>
              <w:t>.</w:t>
            </w:r>
          </w:p>
          <w:p w14:paraId="1F05234A" w14:textId="4E8B7936" w:rsidR="00F91700" w:rsidRPr="005A509F" w:rsidRDefault="00F91700" w:rsidP="00946C62">
            <w:pPr>
              <w:tabs>
                <w:tab w:val="left" w:pos="851"/>
              </w:tabs>
              <w:jc w:val="both"/>
              <w:outlineLvl w:val="0"/>
              <w:rPr>
                <w:rFonts w:cs="Arial"/>
              </w:rPr>
            </w:pPr>
          </w:p>
        </w:tc>
      </w:tr>
      <w:tr w:rsidR="00E25DD5" w:rsidRPr="00A743D7" w14:paraId="2DB9F993" w14:textId="77777777" w:rsidTr="00D5179C">
        <w:tc>
          <w:tcPr>
            <w:tcW w:w="1354" w:type="dxa"/>
            <w:tcBorders>
              <w:top w:val="single" w:sz="4" w:space="0" w:color="auto"/>
              <w:left w:val="single" w:sz="4" w:space="0" w:color="auto"/>
              <w:bottom w:val="single" w:sz="4" w:space="0" w:color="auto"/>
              <w:right w:val="single" w:sz="4" w:space="0" w:color="auto"/>
            </w:tcBorders>
          </w:tcPr>
          <w:p w14:paraId="1CB134D7" w14:textId="496A4CD2" w:rsidR="00E25DD5" w:rsidRDefault="00E25DD5" w:rsidP="00E26882">
            <w:pPr>
              <w:jc w:val="both"/>
              <w:rPr>
                <w:rFonts w:cs="Arial"/>
                <w:b/>
              </w:rPr>
            </w:pPr>
          </w:p>
          <w:p w14:paraId="4C88D10A" w14:textId="6A9F8C6D" w:rsidR="00E25DD5" w:rsidRDefault="00E25DD5" w:rsidP="00E26882">
            <w:pPr>
              <w:jc w:val="both"/>
              <w:rPr>
                <w:rFonts w:cs="Arial"/>
                <w:b/>
              </w:rPr>
            </w:pPr>
            <w:r w:rsidRPr="00A743D7">
              <w:rPr>
                <w:rFonts w:cs="Arial"/>
                <w:b/>
                <w:szCs w:val="22"/>
              </w:rPr>
              <w:t>C</w:t>
            </w:r>
            <w:r w:rsidR="00946C62">
              <w:rPr>
                <w:rFonts w:cs="Arial"/>
                <w:b/>
                <w:szCs w:val="22"/>
              </w:rPr>
              <w:t>87</w:t>
            </w:r>
            <w:r w:rsidRPr="00A743D7">
              <w:rPr>
                <w:rFonts w:cs="Arial"/>
                <w:b/>
                <w:szCs w:val="22"/>
              </w:rPr>
              <w:t xml:space="preserve">/18/19     </w:t>
            </w:r>
          </w:p>
          <w:p w14:paraId="5EFE360C" w14:textId="5544D413" w:rsidR="00E25DD5" w:rsidRPr="00A743D7" w:rsidRDefault="00E25DD5"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53D0B704" w14:textId="77777777" w:rsidR="00E25DD5" w:rsidRDefault="00E25DD5" w:rsidP="00E26882">
            <w:pPr>
              <w:jc w:val="both"/>
              <w:rPr>
                <w:rFonts w:cs="Arial"/>
                <w:b/>
                <w:u w:val="single"/>
              </w:rPr>
            </w:pPr>
          </w:p>
          <w:p w14:paraId="457F626A" w14:textId="6E291A6B" w:rsidR="00E25DD5" w:rsidRDefault="00102682" w:rsidP="00E26882">
            <w:pPr>
              <w:jc w:val="both"/>
              <w:rPr>
                <w:rFonts w:cs="Arial"/>
                <w:b/>
                <w:u w:val="single"/>
              </w:rPr>
            </w:pPr>
            <w:r>
              <w:rPr>
                <w:rFonts w:cs="Arial"/>
                <w:b/>
                <w:u w:val="single"/>
              </w:rPr>
              <w:t>UPDATE ON V</w:t>
            </w:r>
            <w:r w:rsidR="00A225BF">
              <w:rPr>
                <w:rFonts w:cs="Arial"/>
                <w:b/>
                <w:u w:val="single"/>
              </w:rPr>
              <w:t>ILLAGE AMENITIES (</w:t>
            </w:r>
            <w:r w:rsidR="00671863">
              <w:rPr>
                <w:rFonts w:cs="Arial"/>
                <w:b/>
                <w:u w:val="single"/>
              </w:rPr>
              <w:t>UNDER THE MANAGEMENT OF OTHER BODIES</w:t>
            </w:r>
          </w:p>
          <w:p w14:paraId="7212AE89" w14:textId="28F06B7F" w:rsidR="00671863" w:rsidRDefault="00671863" w:rsidP="00E26882">
            <w:pPr>
              <w:jc w:val="both"/>
              <w:rPr>
                <w:rFonts w:cs="Arial"/>
                <w:b/>
                <w:u w:val="single"/>
              </w:rPr>
            </w:pPr>
          </w:p>
          <w:p w14:paraId="4D4BE918" w14:textId="6AABBE4C" w:rsidR="00C010D9" w:rsidRDefault="005A0C18" w:rsidP="00E26882">
            <w:pPr>
              <w:jc w:val="both"/>
              <w:rPr>
                <w:rFonts w:cs="Arial"/>
              </w:rPr>
            </w:pPr>
            <w:r>
              <w:rPr>
                <w:rFonts w:cs="Arial"/>
              </w:rPr>
              <w:t>The Clerk had liaised with Command Pest Control regarding the damage being caused by rabbits at the Sportsfield. The situation had not deteriorated any further in recent weeks although there were soil deposits which the Maintenance Coordinator would be asked to repair.</w:t>
            </w:r>
            <w:r w:rsidR="00040556">
              <w:rPr>
                <w:rFonts w:cs="Arial"/>
              </w:rPr>
              <w:t xml:space="preserve"> The length of grass was commented upon as being shorter than </w:t>
            </w:r>
            <w:r w:rsidR="00072C34">
              <w:rPr>
                <w:rFonts w:cs="Arial"/>
              </w:rPr>
              <w:t>anticipated</w:t>
            </w:r>
            <w:r w:rsidR="00040556">
              <w:rPr>
                <w:rFonts w:cs="Arial"/>
              </w:rPr>
              <w:t>. This would be reviewed in March 2019, towards the end of the football season.</w:t>
            </w:r>
          </w:p>
          <w:p w14:paraId="137FE3A6" w14:textId="77777777" w:rsidR="005775CA" w:rsidRDefault="005775CA" w:rsidP="00E26882">
            <w:pPr>
              <w:jc w:val="both"/>
              <w:rPr>
                <w:rFonts w:cs="Arial"/>
              </w:rPr>
            </w:pPr>
          </w:p>
          <w:p w14:paraId="2C4D08FC" w14:textId="46F38A68" w:rsidR="005775CA" w:rsidRDefault="005775CA" w:rsidP="00E26882">
            <w:pPr>
              <w:jc w:val="both"/>
              <w:rPr>
                <w:rFonts w:cs="Arial"/>
              </w:rPr>
            </w:pPr>
            <w:r>
              <w:rPr>
                <w:rFonts w:cs="Arial"/>
              </w:rPr>
              <w:t>Councillor Hutchings reported upon an urgent request for the release of funds from the Margaret Bishop Chamberlin Hall Fund to improve the sound system and provide wireless microphones. It was explained that Chamberlin Hall relied upon income generated from performance events and event hires that required a good quality and reliable sound system. Councillor Lester asked if the provision of a Hearing Loop system could be investigated.</w:t>
            </w:r>
          </w:p>
          <w:p w14:paraId="08119213" w14:textId="77777777" w:rsidR="005775CA" w:rsidRDefault="005775CA" w:rsidP="00E26882">
            <w:pPr>
              <w:jc w:val="both"/>
              <w:rPr>
                <w:rFonts w:cs="Arial"/>
              </w:rPr>
            </w:pPr>
          </w:p>
          <w:p w14:paraId="7A69C10E" w14:textId="6CF4AC68" w:rsidR="005775CA" w:rsidRDefault="005775CA" w:rsidP="00E26882">
            <w:pPr>
              <w:jc w:val="both"/>
              <w:rPr>
                <w:rFonts w:cs="Arial"/>
                <w:szCs w:val="22"/>
              </w:rPr>
            </w:pPr>
            <w:r w:rsidRPr="001412D6">
              <w:rPr>
                <w:rFonts w:cs="Arial"/>
                <w:b/>
                <w:szCs w:val="22"/>
              </w:rPr>
              <w:t>It was AGREED:</w:t>
            </w:r>
            <w:r>
              <w:rPr>
                <w:rFonts w:cs="Arial"/>
                <w:szCs w:val="22"/>
              </w:rPr>
              <w:t xml:space="preserve"> That </w:t>
            </w:r>
            <w:r w:rsidR="003059D9">
              <w:rPr>
                <w:rFonts w:cs="Arial"/>
                <w:szCs w:val="22"/>
              </w:rPr>
              <w:t xml:space="preserve">the invoice for a new sound system in the sum of £1500 </w:t>
            </w:r>
            <w:r w:rsidR="00F21F00">
              <w:rPr>
                <w:rFonts w:cs="Arial"/>
                <w:szCs w:val="22"/>
              </w:rPr>
              <w:t>(</w:t>
            </w:r>
            <w:r w:rsidR="003059D9">
              <w:rPr>
                <w:rFonts w:cs="Arial"/>
                <w:szCs w:val="22"/>
              </w:rPr>
              <w:t>including VAT</w:t>
            </w:r>
            <w:r w:rsidR="00F21F00">
              <w:rPr>
                <w:rFonts w:cs="Arial"/>
                <w:szCs w:val="22"/>
              </w:rPr>
              <w:t>)</w:t>
            </w:r>
            <w:r w:rsidR="003059D9">
              <w:rPr>
                <w:rFonts w:cs="Arial"/>
                <w:szCs w:val="22"/>
              </w:rPr>
              <w:t xml:space="preserve"> be processed upon receipt.</w:t>
            </w:r>
          </w:p>
          <w:p w14:paraId="043C0E2B" w14:textId="77777777" w:rsidR="00A75E74" w:rsidRDefault="00A75E74" w:rsidP="00E26882">
            <w:pPr>
              <w:jc w:val="both"/>
              <w:rPr>
                <w:rFonts w:cs="Arial"/>
                <w:szCs w:val="22"/>
              </w:rPr>
            </w:pPr>
          </w:p>
          <w:p w14:paraId="0EF83CC0" w14:textId="77777777" w:rsidR="00A75E74" w:rsidRDefault="00A75E74" w:rsidP="00E26882">
            <w:pPr>
              <w:jc w:val="both"/>
              <w:rPr>
                <w:rFonts w:cs="Arial"/>
                <w:szCs w:val="22"/>
              </w:rPr>
            </w:pPr>
          </w:p>
          <w:p w14:paraId="69108218" w14:textId="77777777" w:rsidR="00A75E74" w:rsidRDefault="00A75E74" w:rsidP="00E26882">
            <w:pPr>
              <w:jc w:val="both"/>
              <w:rPr>
                <w:rFonts w:cs="Arial"/>
              </w:rPr>
            </w:pPr>
          </w:p>
          <w:p w14:paraId="596C605F" w14:textId="42EF5167" w:rsidR="00671863" w:rsidRPr="00A743D7" w:rsidRDefault="00671863" w:rsidP="00040556">
            <w:pPr>
              <w:jc w:val="both"/>
              <w:rPr>
                <w:rFonts w:cs="Arial"/>
                <w:b/>
                <w:u w:val="single"/>
              </w:rPr>
            </w:pPr>
          </w:p>
        </w:tc>
      </w:tr>
      <w:tr w:rsidR="00E26882" w:rsidRPr="00A743D7"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251D91A9" w:rsidR="00E26882" w:rsidRPr="00A743D7" w:rsidRDefault="00E26882" w:rsidP="00E26882">
            <w:pPr>
              <w:jc w:val="both"/>
              <w:rPr>
                <w:rFonts w:cs="Arial"/>
              </w:rPr>
            </w:pPr>
          </w:p>
          <w:p w14:paraId="1EEC3A51" w14:textId="6C7FCB94" w:rsidR="00A023D2" w:rsidRPr="00A743D7" w:rsidRDefault="00A023D2" w:rsidP="00E26882">
            <w:pPr>
              <w:jc w:val="both"/>
              <w:rPr>
                <w:rFonts w:cs="Arial"/>
              </w:rPr>
            </w:pPr>
            <w:r w:rsidRPr="00A743D7">
              <w:rPr>
                <w:rFonts w:cs="Arial"/>
                <w:b/>
                <w:szCs w:val="22"/>
              </w:rPr>
              <w:t>C</w:t>
            </w:r>
            <w:r w:rsidR="00946C62">
              <w:rPr>
                <w:rFonts w:cs="Arial"/>
                <w:b/>
                <w:szCs w:val="22"/>
              </w:rPr>
              <w:t>88</w:t>
            </w:r>
            <w:r w:rsidRPr="00A743D7">
              <w:rPr>
                <w:rFonts w:cs="Arial"/>
                <w:b/>
                <w:szCs w:val="22"/>
              </w:rPr>
              <w:t xml:space="preserve">/18/19     </w:t>
            </w:r>
          </w:p>
          <w:p w14:paraId="6755F2AC" w14:textId="77777777" w:rsidR="00E26882" w:rsidRPr="00A743D7" w:rsidRDefault="00E26882" w:rsidP="00A023D2">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674B9EDA" w14:textId="77777777" w:rsidR="00E26882" w:rsidRPr="00A743D7" w:rsidRDefault="00E26882" w:rsidP="00E26882">
            <w:pPr>
              <w:ind w:left="317"/>
              <w:jc w:val="both"/>
              <w:rPr>
                <w:rFonts w:cs="Arial"/>
              </w:rPr>
            </w:pPr>
          </w:p>
          <w:p w14:paraId="5B1A0063" w14:textId="77777777" w:rsidR="00142BE4" w:rsidRPr="00A743D7" w:rsidRDefault="00E26882" w:rsidP="005A1C08">
            <w:pPr>
              <w:jc w:val="both"/>
              <w:rPr>
                <w:rFonts w:cs="Arial"/>
                <w:b/>
              </w:rPr>
            </w:pPr>
            <w:r w:rsidRPr="00A743D7">
              <w:rPr>
                <w:rFonts w:cs="Arial"/>
                <w:b/>
                <w:szCs w:val="22"/>
                <w:u w:val="single"/>
              </w:rPr>
              <w:t>CLERK’S REPORT</w:t>
            </w:r>
            <w:r w:rsidR="005A1C08" w:rsidRPr="00A743D7">
              <w:rPr>
                <w:rFonts w:cs="Arial"/>
                <w:b/>
                <w:szCs w:val="22"/>
              </w:rPr>
              <w:t xml:space="preserve"> </w:t>
            </w:r>
            <w:r w:rsidR="005C1D2A" w:rsidRPr="00A743D7">
              <w:rPr>
                <w:rFonts w:cs="Arial"/>
                <w:b/>
                <w:szCs w:val="22"/>
              </w:rPr>
              <w:t xml:space="preserve">  </w:t>
            </w:r>
          </w:p>
          <w:p w14:paraId="0F8DC516" w14:textId="77777777" w:rsidR="00142BE4" w:rsidRDefault="00142BE4" w:rsidP="005A1C08">
            <w:pPr>
              <w:jc w:val="both"/>
              <w:rPr>
                <w:rFonts w:cs="Arial"/>
                <w:b/>
              </w:rPr>
            </w:pPr>
          </w:p>
          <w:p w14:paraId="6E2978AA" w14:textId="15AAD0BD" w:rsidR="00846B26" w:rsidRDefault="00846B26" w:rsidP="005A1C08">
            <w:pPr>
              <w:jc w:val="both"/>
              <w:rPr>
                <w:rFonts w:cs="Arial"/>
              </w:rPr>
            </w:pPr>
            <w:r>
              <w:rPr>
                <w:rFonts w:cs="Arial"/>
              </w:rPr>
              <w:t xml:space="preserve">The Clerk </w:t>
            </w:r>
            <w:r w:rsidR="002A0475">
              <w:rPr>
                <w:rFonts w:cs="Arial"/>
              </w:rPr>
              <w:t>had liaised w</w:t>
            </w:r>
            <w:r>
              <w:rPr>
                <w:rFonts w:cs="Arial"/>
              </w:rPr>
              <w:t>ith the Parish Council’s insurance broker regarding the Mill Lane Spruce Up Project. Volunteers would come within the scope of the Parish Council’s insurance subject to:</w:t>
            </w:r>
          </w:p>
          <w:p w14:paraId="4C1D5E0A" w14:textId="77777777" w:rsidR="005243C7" w:rsidRDefault="005243C7" w:rsidP="005A1C08">
            <w:pPr>
              <w:jc w:val="both"/>
              <w:rPr>
                <w:rFonts w:cs="Arial"/>
              </w:rPr>
            </w:pPr>
          </w:p>
          <w:p w14:paraId="46FAC7D9" w14:textId="79C5D0E6" w:rsidR="00846B26" w:rsidRDefault="00846B26" w:rsidP="00846B26">
            <w:pPr>
              <w:pStyle w:val="ListParagraph"/>
              <w:numPr>
                <w:ilvl w:val="0"/>
                <w:numId w:val="50"/>
              </w:numPr>
              <w:jc w:val="both"/>
              <w:rPr>
                <w:rFonts w:cs="Arial"/>
              </w:rPr>
            </w:pPr>
            <w:r>
              <w:rPr>
                <w:rFonts w:cs="Arial"/>
              </w:rPr>
              <w:t>The Parish Council organising the project and exercising management and control o</w:t>
            </w:r>
            <w:r w:rsidR="002A0475">
              <w:rPr>
                <w:rFonts w:cs="Arial"/>
              </w:rPr>
              <w:t>f</w:t>
            </w:r>
            <w:r>
              <w:rPr>
                <w:rFonts w:cs="Arial"/>
              </w:rPr>
              <w:t xml:space="preserve"> activities;</w:t>
            </w:r>
          </w:p>
          <w:p w14:paraId="6ED1DE58" w14:textId="2468A9CC" w:rsidR="00846B26" w:rsidRDefault="00846B26" w:rsidP="00846B26">
            <w:pPr>
              <w:pStyle w:val="ListParagraph"/>
              <w:numPr>
                <w:ilvl w:val="0"/>
                <w:numId w:val="50"/>
              </w:numPr>
              <w:jc w:val="both"/>
              <w:rPr>
                <w:rFonts w:cs="Arial"/>
              </w:rPr>
            </w:pPr>
            <w:r>
              <w:rPr>
                <w:rFonts w:cs="Arial"/>
              </w:rPr>
              <w:t>A risk assessment being prepared and shared with all volunteers; and</w:t>
            </w:r>
          </w:p>
          <w:p w14:paraId="070E0AF1" w14:textId="6E894D55" w:rsidR="00846B26" w:rsidRPr="00846B26" w:rsidRDefault="00846B26" w:rsidP="00846B26">
            <w:pPr>
              <w:pStyle w:val="ListParagraph"/>
              <w:numPr>
                <w:ilvl w:val="0"/>
                <w:numId w:val="50"/>
              </w:numPr>
              <w:jc w:val="both"/>
              <w:rPr>
                <w:rFonts w:cs="Arial"/>
              </w:rPr>
            </w:pPr>
            <w:r>
              <w:rPr>
                <w:rFonts w:cs="Arial"/>
              </w:rPr>
              <w:t>The use of hand tools (not power tools) by volunteers.</w:t>
            </w:r>
          </w:p>
          <w:p w14:paraId="1F0D3485" w14:textId="58A48B56" w:rsidR="001412D6" w:rsidRDefault="001412D6" w:rsidP="0083035D">
            <w:pPr>
              <w:jc w:val="both"/>
              <w:rPr>
                <w:rFonts w:cs="Arial"/>
                <w:szCs w:val="22"/>
              </w:rPr>
            </w:pPr>
          </w:p>
          <w:p w14:paraId="113F7173" w14:textId="1DAD7CC7" w:rsidR="0083035D" w:rsidRDefault="001412D6" w:rsidP="00946C62">
            <w:pPr>
              <w:jc w:val="both"/>
              <w:rPr>
                <w:rFonts w:cs="Arial"/>
                <w:szCs w:val="22"/>
              </w:rPr>
            </w:pPr>
            <w:r w:rsidRPr="001412D6">
              <w:rPr>
                <w:rFonts w:cs="Arial"/>
                <w:b/>
                <w:szCs w:val="22"/>
              </w:rPr>
              <w:t>It was AGREED:</w:t>
            </w:r>
            <w:r>
              <w:rPr>
                <w:rFonts w:cs="Arial"/>
                <w:szCs w:val="22"/>
              </w:rPr>
              <w:t xml:space="preserve"> That</w:t>
            </w:r>
            <w:r w:rsidR="000A32D8">
              <w:rPr>
                <w:rFonts w:cs="Arial"/>
                <w:szCs w:val="22"/>
              </w:rPr>
              <w:t xml:space="preserve"> </w:t>
            </w:r>
            <w:r w:rsidR="002A0475">
              <w:rPr>
                <w:rFonts w:cs="Arial"/>
                <w:szCs w:val="22"/>
              </w:rPr>
              <w:t>the control measures regarding the involvement of volunteers in the Mill Lane Spruce Up Project including the Risk Assessment be approved.</w:t>
            </w:r>
          </w:p>
          <w:p w14:paraId="527638BA" w14:textId="77777777" w:rsidR="002A0475" w:rsidRDefault="002A0475" w:rsidP="00946C62">
            <w:pPr>
              <w:jc w:val="both"/>
              <w:rPr>
                <w:rFonts w:cs="Arial"/>
                <w:szCs w:val="22"/>
              </w:rPr>
            </w:pPr>
          </w:p>
          <w:p w14:paraId="1C6B1E73" w14:textId="31D7B82A" w:rsidR="002A0475" w:rsidRDefault="002A0475" w:rsidP="00946C62">
            <w:pPr>
              <w:jc w:val="both"/>
              <w:rPr>
                <w:rFonts w:cs="Arial"/>
                <w:szCs w:val="22"/>
              </w:rPr>
            </w:pPr>
            <w:r>
              <w:rPr>
                <w:rFonts w:cs="Arial"/>
                <w:szCs w:val="22"/>
              </w:rPr>
              <w:t>The Clerk reported on progress with the procurement of a multi-functional copier which would be located at Chamberlin Hall. He had signed the purchase agreement on behalf of the Parish Council. A letter from the Editor of The Bugle thanking all parties involved was read out.</w:t>
            </w:r>
            <w:r w:rsidR="005243C7">
              <w:rPr>
                <w:rFonts w:cs="Arial"/>
                <w:szCs w:val="22"/>
              </w:rPr>
              <w:t xml:space="preserve"> Financial contributions towards the project had been confirmed</w:t>
            </w:r>
            <w:r w:rsidR="00072C34">
              <w:rPr>
                <w:rFonts w:cs="Arial"/>
                <w:szCs w:val="22"/>
              </w:rPr>
              <w:t xml:space="preserve"> from</w:t>
            </w:r>
            <w:r w:rsidR="005243C7">
              <w:rPr>
                <w:rFonts w:cs="Arial"/>
                <w:szCs w:val="22"/>
              </w:rPr>
              <w:t xml:space="preserve"> Kings Pightle Trust (Henry Morphew Bequest) </w:t>
            </w:r>
            <w:r w:rsidR="00072C34">
              <w:rPr>
                <w:rFonts w:cs="Arial"/>
                <w:szCs w:val="22"/>
              </w:rPr>
              <w:t xml:space="preserve">with </w:t>
            </w:r>
            <w:r w:rsidR="005243C7">
              <w:rPr>
                <w:rFonts w:cs="Arial"/>
                <w:szCs w:val="22"/>
              </w:rPr>
              <w:t>a cheque for £2,000 ha</w:t>
            </w:r>
            <w:r w:rsidR="00072C34">
              <w:rPr>
                <w:rFonts w:cs="Arial"/>
                <w:szCs w:val="22"/>
              </w:rPr>
              <w:t>ving been</w:t>
            </w:r>
            <w:r w:rsidR="005243C7">
              <w:rPr>
                <w:rFonts w:cs="Arial"/>
                <w:szCs w:val="22"/>
              </w:rPr>
              <w:t xml:space="preserve"> received, </w:t>
            </w:r>
            <w:r w:rsidR="00072C34">
              <w:rPr>
                <w:rFonts w:cs="Arial"/>
                <w:szCs w:val="22"/>
              </w:rPr>
              <w:t xml:space="preserve">a grant award of £1,000 from </w:t>
            </w:r>
            <w:r w:rsidR="005243C7">
              <w:rPr>
                <w:rFonts w:cs="Arial"/>
                <w:szCs w:val="22"/>
              </w:rPr>
              <w:t xml:space="preserve">Babergh District Council, </w:t>
            </w:r>
            <w:r w:rsidR="00594088">
              <w:rPr>
                <w:rFonts w:cs="Arial"/>
                <w:szCs w:val="22"/>
              </w:rPr>
              <w:t>£1,000</w:t>
            </w:r>
            <w:r w:rsidR="00072C34">
              <w:rPr>
                <w:rFonts w:cs="Arial"/>
                <w:szCs w:val="22"/>
              </w:rPr>
              <w:t xml:space="preserve"> and</w:t>
            </w:r>
            <w:r w:rsidR="00594088">
              <w:rPr>
                <w:rFonts w:cs="Arial"/>
                <w:szCs w:val="22"/>
              </w:rPr>
              <w:t xml:space="preserve"> Locality Funding from County Councillor Lindsay of £1,000 </w:t>
            </w:r>
            <w:r w:rsidR="00072C34">
              <w:rPr>
                <w:rFonts w:cs="Arial"/>
                <w:szCs w:val="22"/>
              </w:rPr>
              <w:t>which w</w:t>
            </w:r>
            <w:r w:rsidR="00B36410">
              <w:rPr>
                <w:rFonts w:cs="Arial"/>
                <w:szCs w:val="22"/>
              </w:rPr>
              <w:t xml:space="preserve">as expected </w:t>
            </w:r>
            <w:r w:rsidR="00594088">
              <w:rPr>
                <w:rFonts w:cs="Arial"/>
                <w:szCs w:val="22"/>
              </w:rPr>
              <w:t xml:space="preserve">to be released at the start of </w:t>
            </w:r>
            <w:r w:rsidR="00072C34">
              <w:rPr>
                <w:rFonts w:cs="Arial"/>
                <w:szCs w:val="22"/>
              </w:rPr>
              <w:t xml:space="preserve">the </w:t>
            </w:r>
            <w:r w:rsidR="00594088">
              <w:rPr>
                <w:rFonts w:cs="Arial"/>
                <w:szCs w:val="22"/>
              </w:rPr>
              <w:t>2019/2</w:t>
            </w:r>
            <w:r w:rsidR="00072C34">
              <w:rPr>
                <w:rFonts w:cs="Arial"/>
                <w:szCs w:val="22"/>
              </w:rPr>
              <w:t>0</w:t>
            </w:r>
            <w:r w:rsidR="00594088">
              <w:rPr>
                <w:rFonts w:cs="Arial"/>
                <w:szCs w:val="22"/>
              </w:rPr>
              <w:t xml:space="preserve"> financial year.</w:t>
            </w:r>
          </w:p>
          <w:p w14:paraId="433F8AA4" w14:textId="77777777" w:rsidR="002A0475" w:rsidRDefault="002A0475" w:rsidP="00946C62">
            <w:pPr>
              <w:jc w:val="both"/>
              <w:rPr>
                <w:rFonts w:cs="Arial"/>
                <w:szCs w:val="22"/>
              </w:rPr>
            </w:pPr>
          </w:p>
          <w:p w14:paraId="1867E252" w14:textId="2FBD70BE" w:rsidR="002A0475" w:rsidRDefault="002A0475" w:rsidP="00946C62">
            <w:pPr>
              <w:jc w:val="both"/>
              <w:rPr>
                <w:rFonts w:cs="Arial"/>
                <w:szCs w:val="22"/>
              </w:rPr>
            </w:pPr>
            <w:r w:rsidRPr="001412D6">
              <w:rPr>
                <w:rFonts w:cs="Arial"/>
                <w:b/>
                <w:szCs w:val="22"/>
              </w:rPr>
              <w:t>It was AGREED:</w:t>
            </w:r>
            <w:r>
              <w:rPr>
                <w:rFonts w:cs="Arial"/>
                <w:b/>
                <w:szCs w:val="22"/>
              </w:rPr>
              <w:t xml:space="preserve"> </w:t>
            </w:r>
            <w:r w:rsidR="005243C7">
              <w:rPr>
                <w:rFonts w:cs="Arial"/>
                <w:szCs w:val="22"/>
              </w:rPr>
              <w:t xml:space="preserve">That the invoice for the </w:t>
            </w:r>
            <w:r w:rsidR="00B36410">
              <w:rPr>
                <w:rFonts w:cs="Arial"/>
                <w:szCs w:val="22"/>
              </w:rPr>
              <w:t xml:space="preserve">multi-functional </w:t>
            </w:r>
            <w:r w:rsidR="005243C7">
              <w:rPr>
                <w:rFonts w:cs="Arial"/>
                <w:szCs w:val="22"/>
              </w:rPr>
              <w:t>copier be processed upon receipt.</w:t>
            </w:r>
          </w:p>
          <w:p w14:paraId="3D13AFA6" w14:textId="77777777" w:rsidR="0000266B" w:rsidRDefault="0000266B" w:rsidP="00946C62">
            <w:pPr>
              <w:jc w:val="both"/>
              <w:rPr>
                <w:rFonts w:cs="Arial"/>
                <w:szCs w:val="22"/>
              </w:rPr>
            </w:pPr>
          </w:p>
          <w:p w14:paraId="37464F64" w14:textId="725380F0" w:rsidR="0000266B" w:rsidRDefault="0000266B" w:rsidP="00946C62">
            <w:pPr>
              <w:jc w:val="both"/>
              <w:rPr>
                <w:rFonts w:cs="Arial"/>
                <w:szCs w:val="22"/>
              </w:rPr>
            </w:pPr>
            <w:r>
              <w:rPr>
                <w:rFonts w:cs="Arial"/>
                <w:szCs w:val="22"/>
              </w:rPr>
              <w:t xml:space="preserve">The Clerk made reference to the previous Parish Plan which had been prepared in 2008. There was a discussion </w:t>
            </w:r>
            <w:r w:rsidR="00072C34">
              <w:rPr>
                <w:rFonts w:cs="Arial"/>
                <w:szCs w:val="22"/>
              </w:rPr>
              <w:t>about this matter and whether the Parish Council might issue proposals to seek the views of the local community.</w:t>
            </w:r>
          </w:p>
          <w:p w14:paraId="749F57E4" w14:textId="77777777" w:rsidR="0000266B" w:rsidRDefault="0000266B" w:rsidP="00946C62">
            <w:pPr>
              <w:jc w:val="both"/>
              <w:rPr>
                <w:rFonts w:cs="Arial"/>
                <w:szCs w:val="22"/>
              </w:rPr>
            </w:pPr>
          </w:p>
          <w:p w14:paraId="19DD4797" w14:textId="06F1A4AF" w:rsidR="0000266B" w:rsidRPr="002A0475" w:rsidRDefault="0000266B" w:rsidP="00946C62">
            <w:pPr>
              <w:jc w:val="both"/>
              <w:rPr>
                <w:rFonts w:cs="Arial"/>
                <w:szCs w:val="22"/>
              </w:rPr>
            </w:pPr>
            <w:r w:rsidRPr="001412D6">
              <w:rPr>
                <w:rFonts w:cs="Arial"/>
                <w:b/>
                <w:szCs w:val="22"/>
              </w:rPr>
              <w:t>It was AGREED:</w:t>
            </w:r>
            <w:r>
              <w:rPr>
                <w:rFonts w:cs="Arial"/>
                <w:b/>
                <w:szCs w:val="22"/>
              </w:rPr>
              <w:t xml:space="preserve"> </w:t>
            </w:r>
            <w:r>
              <w:rPr>
                <w:rFonts w:cs="Arial"/>
                <w:szCs w:val="22"/>
              </w:rPr>
              <w:t>That</w:t>
            </w:r>
            <w:r w:rsidR="00F836F3">
              <w:rPr>
                <w:rFonts w:cs="Arial"/>
                <w:szCs w:val="22"/>
              </w:rPr>
              <w:t xml:space="preserve"> the preparation of a Parish Council Plan be considered at the start of the term of the new Parish Council in May 2019.</w:t>
            </w:r>
          </w:p>
          <w:p w14:paraId="2DAE2491" w14:textId="0C115D92" w:rsidR="00946C62" w:rsidRPr="00A743D7" w:rsidRDefault="00946C62" w:rsidP="00946C62">
            <w:pPr>
              <w:jc w:val="both"/>
              <w:rPr>
                <w:rFonts w:cs="Arial"/>
              </w:rPr>
            </w:pPr>
          </w:p>
        </w:tc>
      </w:tr>
      <w:tr w:rsidR="005243C7" w:rsidRPr="00A743D7" w14:paraId="06B996AD" w14:textId="77777777" w:rsidTr="005243C7">
        <w:trPr>
          <w:trHeight w:val="2323"/>
        </w:trPr>
        <w:tc>
          <w:tcPr>
            <w:tcW w:w="1354" w:type="dxa"/>
            <w:tcBorders>
              <w:top w:val="single" w:sz="4" w:space="0" w:color="auto"/>
              <w:left w:val="single" w:sz="4" w:space="0" w:color="auto"/>
              <w:bottom w:val="single" w:sz="4" w:space="0" w:color="auto"/>
              <w:right w:val="single" w:sz="4" w:space="0" w:color="auto"/>
            </w:tcBorders>
          </w:tcPr>
          <w:p w14:paraId="40C7E5EB" w14:textId="1FFBCC67" w:rsidR="005243C7" w:rsidRPr="00A743D7" w:rsidRDefault="005243C7" w:rsidP="005243C7">
            <w:pPr>
              <w:jc w:val="right"/>
              <w:rPr>
                <w:rFonts w:cs="Arial"/>
                <w:b/>
              </w:rPr>
            </w:pPr>
          </w:p>
          <w:p w14:paraId="24E178EA" w14:textId="03AF094D" w:rsidR="005243C7" w:rsidRPr="00A743D7" w:rsidRDefault="005243C7" w:rsidP="005243C7">
            <w:pPr>
              <w:jc w:val="both"/>
              <w:rPr>
                <w:rFonts w:cs="Arial"/>
                <w:b/>
              </w:rPr>
            </w:pPr>
            <w:r w:rsidRPr="00A743D7">
              <w:rPr>
                <w:rFonts w:cs="Arial"/>
                <w:b/>
                <w:szCs w:val="22"/>
              </w:rPr>
              <w:t>C</w:t>
            </w:r>
            <w:r>
              <w:rPr>
                <w:rFonts w:cs="Arial"/>
                <w:b/>
                <w:szCs w:val="22"/>
              </w:rPr>
              <w:t>89</w:t>
            </w:r>
            <w:r w:rsidRPr="00A743D7">
              <w:rPr>
                <w:rFonts w:cs="Arial"/>
                <w:b/>
                <w:szCs w:val="22"/>
              </w:rPr>
              <w:t>/18/19</w:t>
            </w:r>
          </w:p>
          <w:p w14:paraId="78E86519" w14:textId="77777777" w:rsidR="005243C7" w:rsidRPr="00A743D7" w:rsidRDefault="005243C7" w:rsidP="005243C7">
            <w:pPr>
              <w:jc w:val="both"/>
              <w:rPr>
                <w:rFonts w:cs="Arial"/>
                <w:b/>
              </w:rPr>
            </w:pPr>
          </w:p>
          <w:p w14:paraId="067B63DA" w14:textId="77777777" w:rsidR="005243C7" w:rsidRPr="00A743D7" w:rsidRDefault="005243C7" w:rsidP="005243C7">
            <w:pPr>
              <w:jc w:val="both"/>
              <w:rPr>
                <w:rFonts w:cs="Arial"/>
                <w:b/>
              </w:rPr>
            </w:pPr>
          </w:p>
          <w:p w14:paraId="46B247BC" w14:textId="77777777" w:rsidR="005243C7" w:rsidRPr="00A743D7" w:rsidRDefault="005243C7" w:rsidP="005243C7">
            <w:pPr>
              <w:jc w:val="both"/>
              <w:rPr>
                <w:rFonts w:cs="Arial"/>
                <w:b/>
              </w:rPr>
            </w:pPr>
          </w:p>
          <w:p w14:paraId="4076D136" w14:textId="77777777" w:rsidR="005243C7" w:rsidRPr="00A743D7" w:rsidRDefault="005243C7" w:rsidP="005243C7">
            <w:pPr>
              <w:jc w:val="both"/>
              <w:rPr>
                <w:rFonts w:cs="Arial"/>
                <w:b/>
              </w:rPr>
            </w:pPr>
          </w:p>
          <w:p w14:paraId="2944DD42" w14:textId="77777777" w:rsidR="005243C7" w:rsidRPr="00A743D7" w:rsidRDefault="005243C7" w:rsidP="005243C7">
            <w:pPr>
              <w:jc w:val="both"/>
              <w:rPr>
                <w:rFonts w:cs="Arial"/>
                <w:b/>
              </w:rPr>
            </w:pPr>
          </w:p>
          <w:p w14:paraId="51E9023F" w14:textId="77777777" w:rsidR="005243C7" w:rsidRPr="00A743D7" w:rsidRDefault="005243C7" w:rsidP="005243C7">
            <w:pPr>
              <w:jc w:val="both"/>
              <w:rPr>
                <w:rFonts w:cs="Arial"/>
                <w:b/>
              </w:rPr>
            </w:pPr>
          </w:p>
          <w:p w14:paraId="6048C580" w14:textId="77777777" w:rsidR="005243C7" w:rsidRPr="00A743D7" w:rsidRDefault="005243C7" w:rsidP="005243C7">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7307F97C" w14:textId="77777777" w:rsidR="005243C7" w:rsidRPr="00A743D7" w:rsidRDefault="005243C7" w:rsidP="005243C7">
            <w:pPr>
              <w:tabs>
                <w:tab w:val="left" w:pos="851"/>
              </w:tabs>
              <w:jc w:val="both"/>
              <w:outlineLvl w:val="0"/>
              <w:rPr>
                <w:rFonts w:cs="Arial"/>
                <w:b/>
                <w:bCs/>
                <w:u w:val="single"/>
              </w:rPr>
            </w:pPr>
          </w:p>
          <w:p w14:paraId="13FAF8A5" w14:textId="77777777" w:rsidR="005243C7" w:rsidRPr="00A743D7" w:rsidRDefault="005243C7" w:rsidP="005243C7">
            <w:pPr>
              <w:tabs>
                <w:tab w:val="left" w:pos="851"/>
              </w:tabs>
              <w:jc w:val="both"/>
              <w:outlineLvl w:val="0"/>
              <w:rPr>
                <w:rFonts w:cs="Arial"/>
                <w:b/>
                <w:bCs/>
                <w:u w:val="single"/>
              </w:rPr>
            </w:pPr>
            <w:r>
              <w:rPr>
                <w:rFonts w:cs="Arial"/>
                <w:b/>
                <w:bCs/>
                <w:szCs w:val="22"/>
                <w:u w:val="single"/>
              </w:rPr>
              <w:t>EXTERNAL AUDITOR’S REPORT</w:t>
            </w:r>
          </w:p>
          <w:p w14:paraId="1E218951" w14:textId="77777777" w:rsidR="005243C7" w:rsidRPr="00A743D7" w:rsidRDefault="005243C7" w:rsidP="005243C7">
            <w:pPr>
              <w:tabs>
                <w:tab w:val="left" w:pos="567"/>
              </w:tabs>
              <w:ind w:left="42" w:hanging="292"/>
              <w:jc w:val="both"/>
              <w:outlineLvl w:val="0"/>
              <w:rPr>
                <w:rFonts w:cs="Arial"/>
                <w:bCs/>
              </w:rPr>
            </w:pPr>
            <w:r w:rsidRPr="00A743D7">
              <w:rPr>
                <w:rFonts w:cs="Arial"/>
                <w:bCs/>
                <w:szCs w:val="22"/>
              </w:rPr>
              <w:t xml:space="preserve">  </w:t>
            </w:r>
          </w:p>
          <w:p w14:paraId="079DA4D2" w14:textId="77777777" w:rsidR="005243C7" w:rsidRDefault="005243C7" w:rsidP="005243C7">
            <w:pPr>
              <w:tabs>
                <w:tab w:val="left" w:pos="567"/>
              </w:tabs>
              <w:jc w:val="both"/>
              <w:outlineLvl w:val="0"/>
              <w:rPr>
                <w:rFonts w:cs="Arial"/>
                <w:bCs/>
                <w:szCs w:val="22"/>
              </w:rPr>
            </w:pPr>
            <w:r>
              <w:rPr>
                <w:rFonts w:cs="Arial"/>
                <w:bCs/>
                <w:szCs w:val="22"/>
              </w:rPr>
              <w:t xml:space="preserve">Members of the Parish Council received the external auditor’s report. It was identified that there were no substantive issues that required attention. This concluded the process with regard to auditing the Annual Governance and Accountability Return 2017/18. </w:t>
            </w:r>
          </w:p>
          <w:p w14:paraId="45C8CF33" w14:textId="77777777" w:rsidR="005243C7" w:rsidRDefault="005243C7" w:rsidP="005243C7">
            <w:pPr>
              <w:tabs>
                <w:tab w:val="left" w:pos="567"/>
              </w:tabs>
              <w:ind w:left="851" w:hanging="851"/>
              <w:jc w:val="both"/>
              <w:outlineLvl w:val="0"/>
              <w:rPr>
                <w:rFonts w:cs="Arial"/>
                <w:bCs/>
                <w:szCs w:val="22"/>
              </w:rPr>
            </w:pPr>
          </w:p>
          <w:p w14:paraId="62CDA82C" w14:textId="43C1B93C" w:rsidR="005243C7" w:rsidRPr="00A743D7" w:rsidRDefault="005243C7" w:rsidP="005243C7">
            <w:pPr>
              <w:jc w:val="both"/>
              <w:rPr>
                <w:rFonts w:cs="Arial"/>
              </w:rPr>
            </w:pPr>
            <w:r w:rsidRPr="00A743D7">
              <w:rPr>
                <w:rFonts w:cs="Arial"/>
                <w:bCs/>
                <w:szCs w:val="22"/>
              </w:rPr>
              <w:t>I</w:t>
            </w:r>
            <w:r w:rsidRPr="00A743D7">
              <w:rPr>
                <w:rFonts w:cs="Arial"/>
                <w:b/>
                <w:szCs w:val="22"/>
                <w:lang w:eastAsia="en-US"/>
              </w:rPr>
              <w:t>t was AGREED:</w:t>
            </w:r>
            <w:r w:rsidRPr="00A743D7">
              <w:rPr>
                <w:rFonts w:cs="Arial"/>
                <w:szCs w:val="22"/>
              </w:rPr>
              <w:t xml:space="preserve"> </w:t>
            </w:r>
            <w:r w:rsidRPr="0044521A">
              <w:rPr>
                <w:rFonts w:cs="Arial"/>
                <w:szCs w:val="22"/>
              </w:rPr>
              <w:t xml:space="preserve">That the </w:t>
            </w:r>
            <w:r>
              <w:rPr>
                <w:rFonts w:cs="Arial"/>
                <w:szCs w:val="22"/>
              </w:rPr>
              <w:t>report of the External Auditor be received and noted.</w:t>
            </w:r>
          </w:p>
        </w:tc>
      </w:tr>
      <w:tr w:rsidR="00E26882" w:rsidRPr="00A743D7" w14:paraId="1E9C0E7A" w14:textId="77777777" w:rsidTr="00CD0418">
        <w:trPr>
          <w:trHeight w:val="70"/>
        </w:trPr>
        <w:tc>
          <w:tcPr>
            <w:tcW w:w="1354" w:type="dxa"/>
            <w:vMerge w:val="restart"/>
            <w:tcBorders>
              <w:top w:val="single" w:sz="4" w:space="0" w:color="auto"/>
              <w:left w:val="single" w:sz="4" w:space="0" w:color="auto"/>
              <w:bottom w:val="single" w:sz="4" w:space="0" w:color="auto"/>
              <w:right w:val="single" w:sz="4" w:space="0" w:color="auto"/>
            </w:tcBorders>
          </w:tcPr>
          <w:p w14:paraId="50A92203" w14:textId="77B68BBE" w:rsidR="00E26882" w:rsidRPr="00A743D7" w:rsidRDefault="00E26882" w:rsidP="00E26882">
            <w:pPr>
              <w:jc w:val="right"/>
              <w:rPr>
                <w:rFonts w:cs="Arial"/>
                <w:b/>
              </w:rPr>
            </w:pPr>
          </w:p>
          <w:p w14:paraId="1E947F55" w14:textId="70764AFB" w:rsidR="00E26882" w:rsidRPr="00A743D7" w:rsidRDefault="00E26882" w:rsidP="00E26882">
            <w:pPr>
              <w:jc w:val="both"/>
              <w:rPr>
                <w:rFonts w:cs="Arial"/>
                <w:b/>
              </w:rPr>
            </w:pPr>
            <w:r w:rsidRPr="00A743D7">
              <w:rPr>
                <w:rFonts w:cs="Arial"/>
                <w:b/>
                <w:szCs w:val="22"/>
              </w:rPr>
              <w:t>C</w:t>
            </w:r>
            <w:r w:rsidR="00A323F0">
              <w:rPr>
                <w:rFonts w:cs="Arial"/>
                <w:b/>
                <w:szCs w:val="22"/>
              </w:rPr>
              <w:t>90</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41E59FB8" w14:textId="77777777" w:rsidR="00E26882" w:rsidRPr="00A743D7" w:rsidRDefault="00E26882" w:rsidP="00E26882">
            <w:pPr>
              <w:jc w:val="both"/>
              <w:rPr>
                <w:rFonts w:cs="Arial"/>
                <w:b/>
              </w:rPr>
            </w:pPr>
          </w:p>
          <w:p w14:paraId="212D2665" w14:textId="77777777" w:rsidR="00E26882" w:rsidRPr="00A743D7" w:rsidRDefault="00E26882" w:rsidP="00E26882">
            <w:pPr>
              <w:jc w:val="both"/>
              <w:rPr>
                <w:rFonts w:cs="Arial"/>
                <w:b/>
              </w:rPr>
            </w:pPr>
          </w:p>
          <w:p w14:paraId="5C26AE48" w14:textId="77777777" w:rsidR="00E26882" w:rsidRPr="00A743D7" w:rsidRDefault="00E26882" w:rsidP="00E26882">
            <w:pPr>
              <w:jc w:val="both"/>
              <w:rPr>
                <w:rFonts w:cs="Arial"/>
                <w:b/>
              </w:rPr>
            </w:pPr>
          </w:p>
          <w:p w14:paraId="52F8E5D5" w14:textId="77777777" w:rsidR="00E26882" w:rsidRPr="00A743D7" w:rsidRDefault="00E26882" w:rsidP="00E26882">
            <w:pPr>
              <w:jc w:val="both"/>
              <w:rPr>
                <w:rFonts w:cs="Arial"/>
                <w:b/>
              </w:rPr>
            </w:pPr>
          </w:p>
          <w:p w14:paraId="319608E0" w14:textId="77777777" w:rsidR="00E26882" w:rsidRPr="00A743D7" w:rsidRDefault="00E26882" w:rsidP="00E26882">
            <w:pPr>
              <w:jc w:val="both"/>
              <w:rPr>
                <w:rFonts w:cs="Arial"/>
                <w:b/>
              </w:rPr>
            </w:pPr>
          </w:p>
          <w:p w14:paraId="63DF53D0" w14:textId="77777777" w:rsidR="00E26882" w:rsidRPr="00A743D7" w:rsidRDefault="00E26882" w:rsidP="00E26882">
            <w:pPr>
              <w:jc w:val="both"/>
              <w:rPr>
                <w:rFonts w:cs="Arial"/>
                <w:b/>
              </w:rPr>
            </w:pPr>
          </w:p>
          <w:p w14:paraId="099F359F" w14:textId="77777777" w:rsidR="00E26882" w:rsidRPr="00A743D7" w:rsidRDefault="00E26882" w:rsidP="00E26882">
            <w:pPr>
              <w:jc w:val="both"/>
              <w:rPr>
                <w:rFonts w:cs="Arial"/>
                <w:b/>
              </w:rPr>
            </w:pPr>
          </w:p>
          <w:p w14:paraId="3BD8CD2F" w14:textId="77777777" w:rsidR="00E26882" w:rsidRPr="00A743D7" w:rsidRDefault="00E26882" w:rsidP="00E26882">
            <w:pPr>
              <w:jc w:val="both"/>
              <w:rPr>
                <w:rFonts w:cs="Arial"/>
                <w:b/>
              </w:rPr>
            </w:pPr>
          </w:p>
          <w:p w14:paraId="0744554D" w14:textId="77777777" w:rsidR="00E26882" w:rsidRPr="00A743D7" w:rsidRDefault="00E26882" w:rsidP="00E26882">
            <w:pPr>
              <w:jc w:val="both"/>
              <w:rPr>
                <w:rFonts w:cs="Arial"/>
                <w:b/>
              </w:rPr>
            </w:pPr>
          </w:p>
          <w:p w14:paraId="63891A8D" w14:textId="77777777" w:rsidR="00E26882" w:rsidRPr="00A743D7" w:rsidRDefault="00E26882" w:rsidP="00E26882">
            <w:pPr>
              <w:jc w:val="both"/>
              <w:rPr>
                <w:rFonts w:cs="Arial"/>
                <w:b/>
              </w:rPr>
            </w:pPr>
          </w:p>
          <w:p w14:paraId="1DCC7A2D" w14:textId="77777777" w:rsidR="00E26882" w:rsidRPr="00A743D7" w:rsidRDefault="00E26882" w:rsidP="00E26882">
            <w:pPr>
              <w:jc w:val="both"/>
              <w:rPr>
                <w:rFonts w:cs="Arial"/>
                <w:b/>
              </w:rPr>
            </w:pPr>
          </w:p>
          <w:p w14:paraId="4877D9DA" w14:textId="77777777" w:rsidR="00E26882" w:rsidRPr="00A743D7" w:rsidRDefault="00E26882" w:rsidP="00E26882">
            <w:pPr>
              <w:jc w:val="both"/>
              <w:rPr>
                <w:rFonts w:cs="Arial"/>
                <w:b/>
              </w:rPr>
            </w:pPr>
          </w:p>
          <w:p w14:paraId="38ED614E" w14:textId="77777777" w:rsidR="00E26882" w:rsidRPr="00A743D7" w:rsidRDefault="00E26882" w:rsidP="00E26882">
            <w:pPr>
              <w:jc w:val="both"/>
              <w:rPr>
                <w:rFonts w:cs="Arial"/>
                <w:b/>
              </w:rPr>
            </w:pPr>
          </w:p>
          <w:p w14:paraId="05BAB067"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60E0255" w14:textId="77777777" w:rsidR="00E26882" w:rsidRPr="00A743D7" w:rsidRDefault="00E26882" w:rsidP="00E26882">
            <w:pPr>
              <w:tabs>
                <w:tab w:val="left" w:pos="851"/>
              </w:tabs>
              <w:jc w:val="both"/>
              <w:outlineLvl w:val="0"/>
              <w:rPr>
                <w:rFonts w:cs="Arial"/>
                <w:b/>
                <w:bCs/>
                <w:u w:val="single"/>
              </w:rPr>
            </w:pPr>
          </w:p>
          <w:p w14:paraId="427C6972" w14:textId="041D790C" w:rsidR="00E26882" w:rsidRPr="00A743D7" w:rsidRDefault="00E26882" w:rsidP="00E26882">
            <w:pPr>
              <w:tabs>
                <w:tab w:val="left" w:pos="851"/>
              </w:tabs>
              <w:jc w:val="both"/>
              <w:outlineLvl w:val="0"/>
              <w:rPr>
                <w:rFonts w:cs="Arial"/>
                <w:b/>
                <w:bCs/>
                <w:u w:val="single"/>
              </w:rPr>
            </w:pPr>
            <w:r w:rsidRPr="00A743D7">
              <w:rPr>
                <w:rFonts w:cs="Arial"/>
                <w:b/>
                <w:bCs/>
                <w:szCs w:val="22"/>
                <w:u w:val="single"/>
              </w:rPr>
              <w:t>AUTHORISATION OF PAYMENTS</w:t>
            </w:r>
          </w:p>
          <w:p w14:paraId="39E609D7" w14:textId="77777777" w:rsidR="00E26882" w:rsidRPr="00A743D7" w:rsidRDefault="00E26882" w:rsidP="00E26882">
            <w:pPr>
              <w:tabs>
                <w:tab w:val="left" w:pos="567"/>
              </w:tabs>
              <w:ind w:left="42" w:hanging="292"/>
              <w:jc w:val="both"/>
              <w:outlineLvl w:val="0"/>
              <w:rPr>
                <w:rFonts w:cs="Arial"/>
                <w:bCs/>
              </w:rPr>
            </w:pPr>
            <w:r w:rsidRPr="00A743D7">
              <w:rPr>
                <w:rFonts w:cs="Arial"/>
                <w:bCs/>
                <w:szCs w:val="22"/>
              </w:rPr>
              <w:t xml:space="preserve">  </w:t>
            </w:r>
          </w:p>
          <w:p w14:paraId="4E67A352" w14:textId="24A70D30" w:rsidR="00E26882" w:rsidRPr="0044521A" w:rsidRDefault="00E26882" w:rsidP="004055AD">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r w:rsidR="004055AD">
              <w:rPr>
                <w:rFonts w:cs="Arial"/>
                <w:szCs w:val="22"/>
              </w:rPr>
              <w:t>T</w:t>
            </w:r>
            <w:r w:rsidRPr="0044521A">
              <w:rPr>
                <w:rFonts w:cs="Arial"/>
                <w:szCs w:val="22"/>
              </w:rPr>
              <w:t>hat the following payments be authorised:</w:t>
            </w:r>
          </w:p>
          <w:p w14:paraId="2AA1DCB0" w14:textId="450E3DDA" w:rsidR="00A743D7" w:rsidRPr="00A743D7" w:rsidRDefault="00A743D7" w:rsidP="00A743D7">
            <w:pPr>
              <w:tabs>
                <w:tab w:val="left" w:pos="567"/>
              </w:tabs>
              <w:ind w:left="851" w:hanging="851"/>
              <w:jc w:val="both"/>
              <w:outlineLvl w:val="0"/>
              <w:rPr>
                <w:rFonts w:cs="Arial"/>
                <w:b/>
                <w:u w:val="single"/>
              </w:rPr>
            </w:pPr>
          </w:p>
        </w:tc>
      </w:tr>
      <w:tr w:rsidR="00E26882" w:rsidRPr="00A743D7" w14:paraId="1EDC9CA6" w14:textId="77777777" w:rsidTr="00C53EEB">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3E41D2F" w14:textId="77777777" w:rsidR="00E26882" w:rsidRPr="00A743D7" w:rsidRDefault="00E26882" w:rsidP="00E26882">
            <w:pPr>
              <w:rPr>
                <w:rFonts w:cs="Arial"/>
                <w:b/>
              </w:rPr>
            </w:pPr>
          </w:p>
        </w:tc>
        <w:tc>
          <w:tcPr>
            <w:tcW w:w="2049" w:type="dxa"/>
            <w:tcBorders>
              <w:top w:val="single" w:sz="4" w:space="0" w:color="auto"/>
              <w:left w:val="single" w:sz="4" w:space="0" w:color="auto"/>
              <w:bottom w:val="single" w:sz="4" w:space="0" w:color="auto"/>
              <w:right w:val="single" w:sz="4" w:space="0" w:color="auto"/>
            </w:tcBorders>
            <w:hideMark/>
          </w:tcPr>
          <w:p w14:paraId="41407D20" w14:textId="77777777" w:rsidR="00E26882" w:rsidRPr="00A743D7" w:rsidRDefault="00E26882" w:rsidP="00E26882">
            <w:pPr>
              <w:jc w:val="both"/>
              <w:rPr>
                <w:rFonts w:cs="Arial"/>
                <w:b/>
                <w:bCs/>
                <w:sz w:val="20"/>
                <w:szCs w:val="20"/>
              </w:rPr>
            </w:pPr>
            <w:r w:rsidRPr="00A743D7">
              <w:rPr>
                <w:rFonts w:cs="Arial"/>
                <w:b/>
                <w:bCs/>
                <w:sz w:val="20"/>
                <w:szCs w:val="20"/>
              </w:rPr>
              <w:t>Payee</w:t>
            </w:r>
          </w:p>
        </w:tc>
        <w:tc>
          <w:tcPr>
            <w:tcW w:w="2976" w:type="dxa"/>
            <w:tcBorders>
              <w:top w:val="single" w:sz="4" w:space="0" w:color="auto"/>
              <w:left w:val="single" w:sz="4" w:space="0" w:color="auto"/>
              <w:bottom w:val="single" w:sz="4" w:space="0" w:color="auto"/>
              <w:right w:val="single" w:sz="4" w:space="0" w:color="auto"/>
            </w:tcBorders>
            <w:hideMark/>
          </w:tcPr>
          <w:p w14:paraId="620D016D" w14:textId="77777777" w:rsidR="00E26882" w:rsidRPr="00A743D7" w:rsidRDefault="00E26882" w:rsidP="00E26882">
            <w:pPr>
              <w:jc w:val="both"/>
              <w:rPr>
                <w:rFonts w:cs="Arial"/>
                <w:b/>
                <w:bCs/>
                <w:sz w:val="20"/>
                <w:szCs w:val="20"/>
              </w:rPr>
            </w:pPr>
            <w:r w:rsidRPr="00A743D7">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hideMark/>
          </w:tcPr>
          <w:p w14:paraId="27FC9368" w14:textId="77777777" w:rsidR="00E26882" w:rsidRPr="00A743D7" w:rsidRDefault="00E26882" w:rsidP="00E26882">
            <w:pPr>
              <w:jc w:val="both"/>
              <w:rPr>
                <w:rFonts w:cs="Arial"/>
                <w:b/>
                <w:bCs/>
                <w:sz w:val="20"/>
                <w:szCs w:val="20"/>
              </w:rPr>
            </w:pPr>
            <w:r w:rsidRPr="00A743D7">
              <w:rPr>
                <w:rFonts w:cs="Arial"/>
                <w:b/>
                <w:bCs/>
                <w:sz w:val="20"/>
                <w:szCs w:val="20"/>
              </w:rPr>
              <w:t>Budget Category</w:t>
            </w:r>
          </w:p>
        </w:tc>
        <w:tc>
          <w:tcPr>
            <w:tcW w:w="1560" w:type="dxa"/>
            <w:tcBorders>
              <w:top w:val="single" w:sz="4" w:space="0" w:color="auto"/>
              <w:left w:val="single" w:sz="4" w:space="0" w:color="auto"/>
              <w:bottom w:val="single" w:sz="4" w:space="0" w:color="auto"/>
              <w:right w:val="single" w:sz="4" w:space="0" w:color="auto"/>
            </w:tcBorders>
            <w:hideMark/>
          </w:tcPr>
          <w:p w14:paraId="1FAFCA56" w14:textId="77777777" w:rsidR="00E26882" w:rsidRPr="00A743D7" w:rsidRDefault="00E26882" w:rsidP="00E26882">
            <w:pPr>
              <w:jc w:val="center"/>
              <w:rPr>
                <w:rFonts w:cs="Arial"/>
                <w:b/>
                <w:bCs/>
                <w:sz w:val="20"/>
                <w:szCs w:val="20"/>
              </w:rPr>
            </w:pPr>
            <w:r w:rsidRPr="00A743D7">
              <w:rPr>
                <w:rFonts w:cs="Arial"/>
                <w:b/>
                <w:bCs/>
                <w:sz w:val="20"/>
                <w:szCs w:val="20"/>
              </w:rPr>
              <w:t>Amount</w:t>
            </w:r>
          </w:p>
          <w:p w14:paraId="35F1F8A5" w14:textId="77777777" w:rsidR="00E26882" w:rsidRPr="00A743D7" w:rsidRDefault="00E26882" w:rsidP="00E26882">
            <w:pPr>
              <w:jc w:val="center"/>
              <w:rPr>
                <w:rFonts w:cs="Arial"/>
                <w:b/>
                <w:bCs/>
                <w:sz w:val="20"/>
                <w:szCs w:val="20"/>
              </w:rPr>
            </w:pPr>
            <w:r w:rsidRPr="00A743D7">
              <w:rPr>
                <w:rFonts w:cs="Arial"/>
                <w:b/>
                <w:bCs/>
                <w:sz w:val="20"/>
                <w:szCs w:val="20"/>
              </w:rPr>
              <w:t>(inc. VAT)</w:t>
            </w:r>
          </w:p>
        </w:tc>
      </w:tr>
      <w:tr w:rsidR="004055AD" w:rsidRPr="00A743D7" w14:paraId="1AEA2A16"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1684387" w14:textId="77777777" w:rsidR="004055AD" w:rsidRPr="00A743D7" w:rsidRDefault="004055AD" w:rsidP="004055AD">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7F34E36" w14:textId="07142D18" w:rsidR="004055AD" w:rsidRPr="00A743D7" w:rsidRDefault="004055AD" w:rsidP="004055AD">
            <w:r w:rsidRPr="00F977C0">
              <w:t>David Blackburn</w:t>
            </w:r>
          </w:p>
        </w:tc>
        <w:tc>
          <w:tcPr>
            <w:tcW w:w="2976" w:type="dxa"/>
            <w:tcBorders>
              <w:top w:val="single" w:sz="4" w:space="0" w:color="auto"/>
              <w:left w:val="single" w:sz="4" w:space="0" w:color="auto"/>
              <w:bottom w:val="single" w:sz="4" w:space="0" w:color="auto"/>
              <w:right w:val="single" w:sz="4" w:space="0" w:color="auto"/>
            </w:tcBorders>
          </w:tcPr>
          <w:p w14:paraId="0C0C41FD" w14:textId="2C12AE30" w:rsidR="004055AD" w:rsidRPr="00A743D7" w:rsidRDefault="004055AD" w:rsidP="004055AD">
            <w:r w:rsidRPr="00F977C0">
              <w:t>Clerk's Pay</w:t>
            </w:r>
          </w:p>
        </w:tc>
        <w:tc>
          <w:tcPr>
            <w:tcW w:w="2410" w:type="dxa"/>
            <w:tcBorders>
              <w:top w:val="single" w:sz="4" w:space="0" w:color="auto"/>
              <w:left w:val="single" w:sz="4" w:space="0" w:color="auto"/>
              <w:bottom w:val="single" w:sz="4" w:space="0" w:color="auto"/>
              <w:right w:val="single" w:sz="4" w:space="0" w:color="auto"/>
            </w:tcBorders>
          </w:tcPr>
          <w:p w14:paraId="4D4C4E9E" w14:textId="63B13151" w:rsidR="004055AD" w:rsidRPr="00A743D7" w:rsidRDefault="004055AD" w:rsidP="004055AD">
            <w:r w:rsidRPr="00F977C0">
              <w:t>Salaries &amp; Expenses</w:t>
            </w:r>
          </w:p>
        </w:tc>
        <w:tc>
          <w:tcPr>
            <w:tcW w:w="1560" w:type="dxa"/>
            <w:tcBorders>
              <w:top w:val="single" w:sz="4" w:space="0" w:color="auto"/>
              <w:left w:val="single" w:sz="4" w:space="0" w:color="auto"/>
              <w:bottom w:val="single" w:sz="4" w:space="0" w:color="auto"/>
              <w:right w:val="single" w:sz="4" w:space="0" w:color="auto"/>
            </w:tcBorders>
          </w:tcPr>
          <w:p w14:paraId="0370D6B9" w14:textId="74F8469D" w:rsidR="004055AD" w:rsidRPr="00A743D7" w:rsidRDefault="004055AD" w:rsidP="004055AD">
            <w:pPr>
              <w:ind w:right="170"/>
              <w:jc w:val="right"/>
            </w:pPr>
            <w:r w:rsidRPr="003B2652">
              <w:t>£166.49</w:t>
            </w:r>
          </w:p>
        </w:tc>
      </w:tr>
      <w:tr w:rsidR="004055AD" w:rsidRPr="00A743D7" w14:paraId="293558A0"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7A46219" w14:textId="77777777" w:rsidR="004055AD" w:rsidRPr="00A743D7" w:rsidRDefault="004055AD" w:rsidP="004055AD">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58544773" w14:textId="1FBDCE03" w:rsidR="004055AD" w:rsidRPr="00A743D7" w:rsidRDefault="004055AD" w:rsidP="004055AD">
            <w:r w:rsidRPr="00F977C0">
              <w:t>David Blackburn</w:t>
            </w:r>
          </w:p>
        </w:tc>
        <w:tc>
          <w:tcPr>
            <w:tcW w:w="2976" w:type="dxa"/>
            <w:tcBorders>
              <w:top w:val="single" w:sz="4" w:space="0" w:color="auto"/>
              <w:left w:val="single" w:sz="4" w:space="0" w:color="auto"/>
              <w:bottom w:val="single" w:sz="4" w:space="0" w:color="auto"/>
              <w:right w:val="single" w:sz="4" w:space="0" w:color="auto"/>
            </w:tcBorders>
          </w:tcPr>
          <w:p w14:paraId="3445F5F9" w14:textId="4F951DE8" w:rsidR="004055AD" w:rsidRPr="00A743D7" w:rsidRDefault="004055AD" w:rsidP="004055AD">
            <w:r w:rsidRPr="00F977C0">
              <w:t>Expenses</w:t>
            </w:r>
          </w:p>
        </w:tc>
        <w:tc>
          <w:tcPr>
            <w:tcW w:w="2410" w:type="dxa"/>
            <w:tcBorders>
              <w:top w:val="single" w:sz="4" w:space="0" w:color="auto"/>
              <w:left w:val="single" w:sz="4" w:space="0" w:color="auto"/>
              <w:bottom w:val="single" w:sz="4" w:space="0" w:color="auto"/>
              <w:right w:val="single" w:sz="4" w:space="0" w:color="auto"/>
            </w:tcBorders>
          </w:tcPr>
          <w:p w14:paraId="7AFA1A36" w14:textId="26A93ECD" w:rsidR="004055AD" w:rsidRPr="00A743D7" w:rsidRDefault="004055AD" w:rsidP="004055AD">
            <w:r w:rsidRPr="00F977C0">
              <w:t>Salaries &amp; Expenses</w:t>
            </w:r>
          </w:p>
        </w:tc>
        <w:tc>
          <w:tcPr>
            <w:tcW w:w="1560" w:type="dxa"/>
            <w:tcBorders>
              <w:top w:val="single" w:sz="4" w:space="0" w:color="auto"/>
              <w:left w:val="single" w:sz="4" w:space="0" w:color="auto"/>
              <w:bottom w:val="single" w:sz="4" w:space="0" w:color="auto"/>
              <w:right w:val="single" w:sz="4" w:space="0" w:color="auto"/>
            </w:tcBorders>
          </w:tcPr>
          <w:p w14:paraId="67CC71C4" w14:textId="73B9F7A2" w:rsidR="004055AD" w:rsidRPr="00A743D7" w:rsidRDefault="004055AD" w:rsidP="004055AD">
            <w:pPr>
              <w:ind w:right="170"/>
              <w:jc w:val="right"/>
            </w:pPr>
            <w:r w:rsidRPr="003B2652">
              <w:t>£18.00</w:t>
            </w:r>
          </w:p>
        </w:tc>
      </w:tr>
      <w:tr w:rsidR="004055AD" w:rsidRPr="00A743D7" w14:paraId="77137246"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42BB3051" w14:textId="77777777" w:rsidR="004055AD" w:rsidRPr="00A743D7" w:rsidRDefault="004055AD" w:rsidP="004055AD">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22397C1A" w14:textId="45DAF911" w:rsidR="004055AD" w:rsidRPr="00D11CCE" w:rsidRDefault="004055AD" w:rsidP="004055AD">
            <w:r w:rsidRPr="00F977C0">
              <w:t>David Blackburn</w:t>
            </w:r>
          </w:p>
        </w:tc>
        <w:tc>
          <w:tcPr>
            <w:tcW w:w="2976" w:type="dxa"/>
            <w:tcBorders>
              <w:top w:val="single" w:sz="4" w:space="0" w:color="auto"/>
              <w:left w:val="single" w:sz="4" w:space="0" w:color="auto"/>
              <w:bottom w:val="single" w:sz="4" w:space="0" w:color="auto"/>
              <w:right w:val="single" w:sz="4" w:space="0" w:color="auto"/>
            </w:tcBorders>
          </w:tcPr>
          <w:p w14:paraId="125AC1C6" w14:textId="47ED36C7" w:rsidR="004055AD" w:rsidRPr="00D11CCE" w:rsidRDefault="008367EE" w:rsidP="004055AD">
            <w:r>
              <w:t>Reimbursement Event Expenses</w:t>
            </w:r>
          </w:p>
        </w:tc>
        <w:tc>
          <w:tcPr>
            <w:tcW w:w="2410" w:type="dxa"/>
            <w:tcBorders>
              <w:top w:val="single" w:sz="4" w:space="0" w:color="auto"/>
              <w:left w:val="single" w:sz="4" w:space="0" w:color="auto"/>
              <w:bottom w:val="single" w:sz="4" w:space="0" w:color="auto"/>
              <w:right w:val="single" w:sz="4" w:space="0" w:color="auto"/>
            </w:tcBorders>
          </w:tcPr>
          <w:p w14:paraId="3EC8719E" w14:textId="02CB3749" w:rsidR="004055AD" w:rsidRPr="00D11CCE" w:rsidRDefault="004055AD" w:rsidP="004055AD">
            <w:r w:rsidRPr="00F977C0">
              <w:t>Remembrance</w:t>
            </w:r>
          </w:p>
        </w:tc>
        <w:tc>
          <w:tcPr>
            <w:tcW w:w="1560" w:type="dxa"/>
            <w:tcBorders>
              <w:top w:val="single" w:sz="4" w:space="0" w:color="auto"/>
              <w:left w:val="single" w:sz="4" w:space="0" w:color="auto"/>
              <w:bottom w:val="single" w:sz="4" w:space="0" w:color="auto"/>
              <w:right w:val="single" w:sz="4" w:space="0" w:color="auto"/>
            </w:tcBorders>
          </w:tcPr>
          <w:p w14:paraId="2ABB8614" w14:textId="6B0B1CCB" w:rsidR="004055AD" w:rsidRPr="00A743D7" w:rsidRDefault="00B83B47" w:rsidP="004055AD">
            <w:pPr>
              <w:ind w:right="170"/>
              <w:jc w:val="right"/>
            </w:pPr>
            <w:r>
              <w:t>£109.00</w:t>
            </w:r>
          </w:p>
        </w:tc>
      </w:tr>
      <w:tr w:rsidR="004055AD" w:rsidRPr="00A743D7" w14:paraId="369B090F"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14B522F2" w14:textId="77777777" w:rsidR="004055AD" w:rsidRPr="00A743D7" w:rsidRDefault="004055AD" w:rsidP="004055AD">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040A4867" w14:textId="4914909C" w:rsidR="004055AD" w:rsidRPr="00D11CCE" w:rsidRDefault="004055AD" w:rsidP="004055AD">
            <w:r w:rsidRPr="00F977C0">
              <w:t>Keith Taylor</w:t>
            </w:r>
          </w:p>
        </w:tc>
        <w:tc>
          <w:tcPr>
            <w:tcW w:w="2976" w:type="dxa"/>
            <w:tcBorders>
              <w:top w:val="single" w:sz="4" w:space="0" w:color="auto"/>
              <w:left w:val="single" w:sz="4" w:space="0" w:color="auto"/>
              <w:bottom w:val="single" w:sz="4" w:space="0" w:color="auto"/>
              <w:right w:val="single" w:sz="4" w:space="0" w:color="auto"/>
            </w:tcBorders>
          </w:tcPr>
          <w:p w14:paraId="19884A86" w14:textId="34FC8724" w:rsidR="004055AD" w:rsidRPr="00D11CCE" w:rsidRDefault="004055AD" w:rsidP="004055AD">
            <w:r w:rsidRPr="00F977C0">
              <w:t>Grounds Maintenance</w:t>
            </w:r>
          </w:p>
        </w:tc>
        <w:tc>
          <w:tcPr>
            <w:tcW w:w="2410" w:type="dxa"/>
            <w:tcBorders>
              <w:top w:val="single" w:sz="4" w:space="0" w:color="auto"/>
              <w:left w:val="single" w:sz="4" w:space="0" w:color="auto"/>
              <w:bottom w:val="single" w:sz="4" w:space="0" w:color="auto"/>
              <w:right w:val="single" w:sz="4" w:space="0" w:color="auto"/>
            </w:tcBorders>
          </w:tcPr>
          <w:p w14:paraId="1C9FA583" w14:textId="56D95215" w:rsidR="004055AD" w:rsidRPr="00D11CCE" w:rsidRDefault="004055AD" w:rsidP="004055AD">
            <w:r w:rsidRPr="00F977C0">
              <w:t>Salaries &amp; Expenses</w:t>
            </w:r>
          </w:p>
        </w:tc>
        <w:tc>
          <w:tcPr>
            <w:tcW w:w="1560" w:type="dxa"/>
            <w:tcBorders>
              <w:top w:val="single" w:sz="4" w:space="0" w:color="auto"/>
              <w:left w:val="single" w:sz="4" w:space="0" w:color="auto"/>
              <w:bottom w:val="single" w:sz="4" w:space="0" w:color="auto"/>
              <w:right w:val="single" w:sz="4" w:space="0" w:color="auto"/>
            </w:tcBorders>
          </w:tcPr>
          <w:p w14:paraId="339D5A39" w14:textId="6F373F36" w:rsidR="004055AD" w:rsidRPr="00A743D7" w:rsidRDefault="004055AD" w:rsidP="004055AD">
            <w:pPr>
              <w:ind w:right="170"/>
              <w:jc w:val="right"/>
            </w:pPr>
            <w:r w:rsidRPr="003B2652">
              <w:t>£171.63</w:t>
            </w:r>
          </w:p>
        </w:tc>
      </w:tr>
      <w:tr w:rsidR="004055AD" w:rsidRPr="00A743D7" w14:paraId="010E035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20D45E7" w14:textId="77777777" w:rsidR="004055AD" w:rsidRPr="00A743D7" w:rsidRDefault="004055AD" w:rsidP="004055AD">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23F8D7B" w14:textId="6A2EDFF2" w:rsidR="004055AD" w:rsidRPr="00A743D7" w:rsidRDefault="004055AD" w:rsidP="004055AD">
            <w:r w:rsidRPr="00F977C0">
              <w:t>M A Legg</w:t>
            </w:r>
          </w:p>
        </w:tc>
        <w:tc>
          <w:tcPr>
            <w:tcW w:w="2976" w:type="dxa"/>
            <w:tcBorders>
              <w:top w:val="single" w:sz="4" w:space="0" w:color="auto"/>
              <w:left w:val="single" w:sz="4" w:space="0" w:color="auto"/>
              <w:bottom w:val="single" w:sz="4" w:space="0" w:color="auto"/>
              <w:right w:val="single" w:sz="4" w:space="0" w:color="auto"/>
            </w:tcBorders>
          </w:tcPr>
          <w:p w14:paraId="4B236400" w14:textId="23522B78" w:rsidR="004055AD" w:rsidRPr="00A743D7" w:rsidRDefault="004055AD" w:rsidP="004055AD">
            <w:r w:rsidRPr="00F977C0">
              <w:t>Christmas Tree Stand</w:t>
            </w:r>
          </w:p>
        </w:tc>
        <w:tc>
          <w:tcPr>
            <w:tcW w:w="2410" w:type="dxa"/>
            <w:tcBorders>
              <w:top w:val="single" w:sz="4" w:space="0" w:color="auto"/>
              <w:left w:val="single" w:sz="4" w:space="0" w:color="auto"/>
              <w:bottom w:val="single" w:sz="4" w:space="0" w:color="auto"/>
              <w:right w:val="single" w:sz="4" w:space="0" w:color="auto"/>
            </w:tcBorders>
          </w:tcPr>
          <w:p w14:paraId="27C0364F" w14:textId="225A6B4B" w:rsidR="004055AD" w:rsidRPr="00A743D7" w:rsidRDefault="004055AD" w:rsidP="004055AD">
            <w:r w:rsidRPr="00F977C0">
              <w:t>Community Events</w:t>
            </w:r>
          </w:p>
        </w:tc>
        <w:tc>
          <w:tcPr>
            <w:tcW w:w="1560" w:type="dxa"/>
            <w:tcBorders>
              <w:top w:val="single" w:sz="4" w:space="0" w:color="auto"/>
              <w:left w:val="single" w:sz="4" w:space="0" w:color="auto"/>
              <w:bottom w:val="single" w:sz="4" w:space="0" w:color="auto"/>
              <w:right w:val="single" w:sz="4" w:space="0" w:color="auto"/>
            </w:tcBorders>
          </w:tcPr>
          <w:p w14:paraId="13F0342B" w14:textId="3580FE0B" w:rsidR="004055AD" w:rsidRPr="00A743D7" w:rsidRDefault="004055AD" w:rsidP="004055AD">
            <w:pPr>
              <w:ind w:right="170"/>
              <w:jc w:val="right"/>
            </w:pPr>
            <w:r w:rsidRPr="003B2652">
              <w:t>£350.00</w:t>
            </w:r>
          </w:p>
        </w:tc>
      </w:tr>
      <w:tr w:rsidR="004055AD" w:rsidRPr="00A743D7" w14:paraId="5C9D7C97"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0897954F" w14:textId="77777777" w:rsidR="004055AD" w:rsidRPr="00A743D7" w:rsidRDefault="004055AD" w:rsidP="004055AD">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A47AAB0" w14:textId="01D2E7C7" w:rsidR="004055AD" w:rsidRPr="00A743D7" w:rsidRDefault="004055AD" w:rsidP="004055AD">
            <w:r w:rsidRPr="00F977C0">
              <w:t>Buildbase</w:t>
            </w:r>
          </w:p>
        </w:tc>
        <w:tc>
          <w:tcPr>
            <w:tcW w:w="2976" w:type="dxa"/>
            <w:tcBorders>
              <w:top w:val="single" w:sz="4" w:space="0" w:color="auto"/>
              <w:left w:val="single" w:sz="4" w:space="0" w:color="auto"/>
              <w:bottom w:val="single" w:sz="4" w:space="0" w:color="auto"/>
              <w:right w:val="single" w:sz="4" w:space="0" w:color="auto"/>
            </w:tcBorders>
          </w:tcPr>
          <w:p w14:paraId="6A6BFFDC" w14:textId="1312745E" w:rsidR="004055AD" w:rsidRPr="00A743D7" w:rsidRDefault="004055AD" w:rsidP="004055AD">
            <w:r w:rsidRPr="00F977C0">
              <w:t>Maintenance</w:t>
            </w:r>
          </w:p>
        </w:tc>
        <w:tc>
          <w:tcPr>
            <w:tcW w:w="2410" w:type="dxa"/>
            <w:tcBorders>
              <w:top w:val="single" w:sz="4" w:space="0" w:color="auto"/>
              <w:left w:val="single" w:sz="4" w:space="0" w:color="auto"/>
              <w:bottom w:val="single" w:sz="4" w:space="0" w:color="auto"/>
              <w:right w:val="single" w:sz="4" w:space="0" w:color="auto"/>
            </w:tcBorders>
          </w:tcPr>
          <w:p w14:paraId="4C437BE1" w14:textId="46070108" w:rsidR="004055AD" w:rsidRPr="00A743D7" w:rsidRDefault="004055AD" w:rsidP="004055AD">
            <w:r w:rsidRPr="00F977C0">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53F4423A" w14:textId="309EB68D" w:rsidR="004055AD" w:rsidRPr="00A743D7" w:rsidRDefault="004055AD" w:rsidP="004055AD">
            <w:pPr>
              <w:ind w:right="170"/>
              <w:jc w:val="right"/>
            </w:pPr>
            <w:r w:rsidRPr="003B2652">
              <w:t>£15.65</w:t>
            </w:r>
          </w:p>
        </w:tc>
      </w:tr>
      <w:tr w:rsidR="005777F9" w:rsidRPr="00A743D7" w14:paraId="2017B9BB" w14:textId="77777777" w:rsidTr="005777F9">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7240D8D5" w14:textId="77777777" w:rsidR="005777F9" w:rsidRPr="00A743D7" w:rsidRDefault="005777F9" w:rsidP="005777F9">
            <w:pPr>
              <w:rPr>
                <w:rFonts w:cs="Arial"/>
                <w:b/>
              </w:rPr>
            </w:pP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3CCB4A7B" w14:textId="2628A971" w:rsidR="005777F9" w:rsidRPr="00D11CCE" w:rsidRDefault="005777F9" w:rsidP="005777F9">
            <w:r w:rsidRPr="00D37D27">
              <w:t>Media Systems Limited</w:t>
            </w:r>
          </w:p>
        </w:tc>
        <w:tc>
          <w:tcPr>
            <w:tcW w:w="2976" w:type="dxa"/>
            <w:tcBorders>
              <w:top w:val="single" w:sz="4" w:space="0" w:color="auto"/>
              <w:left w:val="single" w:sz="4" w:space="0" w:color="auto"/>
              <w:bottom w:val="single" w:sz="4" w:space="0" w:color="auto"/>
              <w:right w:val="single" w:sz="4" w:space="0" w:color="auto"/>
            </w:tcBorders>
          </w:tcPr>
          <w:p w14:paraId="5DF52820" w14:textId="00F91672" w:rsidR="005777F9" w:rsidRPr="00D11CCE" w:rsidRDefault="005777F9" w:rsidP="005777F9">
            <w:r w:rsidRPr="00D37D27">
              <w:t>P A System</w:t>
            </w:r>
          </w:p>
        </w:tc>
        <w:tc>
          <w:tcPr>
            <w:tcW w:w="2410" w:type="dxa"/>
            <w:tcBorders>
              <w:top w:val="single" w:sz="4" w:space="0" w:color="auto"/>
              <w:left w:val="single" w:sz="4" w:space="0" w:color="auto"/>
              <w:bottom w:val="single" w:sz="4" w:space="0" w:color="auto"/>
              <w:right w:val="single" w:sz="4" w:space="0" w:color="auto"/>
            </w:tcBorders>
          </w:tcPr>
          <w:p w14:paraId="21112C7E" w14:textId="70D1E968" w:rsidR="005777F9" w:rsidRPr="00D11CCE" w:rsidRDefault="005777F9" w:rsidP="005777F9">
            <w:r w:rsidRPr="00D37D27">
              <w:t>Commu</w:t>
            </w:r>
            <w:r>
              <w:t>n</w:t>
            </w:r>
            <w:r w:rsidRPr="00D37D27">
              <w:t>ity Grants</w:t>
            </w:r>
          </w:p>
        </w:tc>
        <w:tc>
          <w:tcPr>
            <w:tcW w:w="1560" w:type="dxa"/>
            <w:tcBorders>
              <w:top w:val="single" w:sz="4" w:space="0" w:color="auto"/>
              <w:left w:val="single" w:sz="4" w:space="0" w:color="auto"/>
              <w:bottom w:val="single" w:sz="4" w:space="0" w:color="auto"/>
              <w:right w:val="single" w:sz="4" w:space="0" w:color="auto"/>
            </w:tcBorders>
          </w:tcPr>
          <w:p w14:paraId="2AE4A196" w14:textId="3FF439A3" w:rsidR="005777F9" w:rsidRPr="00A743D7" w:rsidRDefault="005777F9" w:rsidP="005777F9">
            <w:pPr>
              <w:ind w:right="170"/>
              <w:jc w:val="right"/>
            </w:pPr>
            <w:r>
              <w:t>£1500.00</w:t>
            </w:r>
          </w:p>
        </w:tc>
      </w:tr>
      <w:tr w:rsidR="00F93197" w:rsidRPr="00A743D7" w14:paraId="1E87354A"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0C467B7" w14:textId="77777777" w:rsidR="00F93197" w:rsidRPr="00A743D7" w:rsidRDefault="00F93197" w:rsidP="00F9319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19CBB2AC" w14:textId="1157157F" w:rsidR="00F93197" w:rsidRPr="00F36085" w:rsidRDefault="008367EE" w:rsidP="00F93197">
            <w:r>
              <w:t>Stowmarket Concert Band</w:t>
            </w:r>
          </w:p>
        </w:tc>
        <w:tc>
          <w:tcPr>
            <w:tcW w:w="2976" w:type="dxa"/>
            <w:tcBorders>
              <w:top w:val="single" w:sz="4" w:space="0" w:color="auto"/>
              <w:left w:val="single" w:sz="4" w:space="0" w:color="auto"/>
              <w:bottom w:val="single" w:sz="4" w:space="0" w:color="auto"/>
              <w:right w:val="single" w:sz="4" w:space="0" w:color="auto"/>
            </w:tcBorders>
          </w:tcPr>
          <w:p w14:paraId="36922622" w14:textId="41308378" w:rsidR="00F93197" w:rsidRPr="00F36085" w:rsidRDefault="008367EE" w:rsidP="00F93197">
            <w:r>
              <w:t>Remembrance Event Expenses</w:t>
            </w:r>
          </w:p>
        </w:tc>
        <w:tc>
          <w:tcPr>
            <w:tcW w:w="2410" w:type="dxa"/>
            <w:tcBorders>
              <w:top w:val="single" w:sz="4" w:space="0" w:color="auto"/>
              <w:left w:val="single" w:sz="4" w:space="0" w:color="auto"/>
              <w:bottom w:val="single" w:sz="4" w:space="0" w:color="auto"/>
              <w:right w:val="single" w:sz="4" w:space="0" w:color="auto"/>
            </w:tcBorders>
          </w:tcPr>
          <w:p w14:paraId="1FCDC24A" w14:textId="345D7DA3" w:rsidR="00F93197" w:rsidRPr="00F36085" w:rsidRDefault="008367EE" w:rsidP="00F93197">
            <w:r>
              <w:t xml:space="preserve">Remembrance </w:t>
            </w:r>
          </w:p>
        </w:tc>
        <w:tc>
          <w:tcPr>
            <w:tcW w:w="1560" w:type="dxa"/>
            <w:tcBorders>
              <w:top w:val="single" w:sz="4" w:space="0" w:color="auto"/>
              <w:left w:val="single" w:sz="4" w:space="0" w:color="auto"/>
              <w:bottom w:val="single" w:sz="4" w:space="0" w:color="auto"/>
              <w:right w:val="single" w:sz="4" w:space="0" w:color="auto"/>
            </w:tcBorders>
          </w:tcPr>
          <w:p w14:paraId="33A365DA" w14:textId="54E06FDE" w:rsidR="00F93197" w:rsidRPr="00224CB6" w:rsidRDefault="008367EE" w:rsidP="00F93197">
            <w:pPr>
              <w:ind w:right="170"/>
              <w:jc w:val="right"/>
            </w:pPr>
            <w:r>
              <w:t>£50.00</w:t>
            </w:r>
          </w:p>
        </w:tc>
      </w:tr>
      <w:tr w:rsidR="00E26882" w:rsidRPr="00A743D7" w14:paraId="44E92F61" w14:textId="77777777" w:rsidTr="00F71AEB">
        <w:trPr>
          <w:trHeight w:val="35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EB260D1" w14:textId="77777777" w:rsidR="00E26882" w:rsidRPr="00A743D7" w:rsidRDefault="00E26882" w:rsidP="00E26882">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14:paraId="60E6718C" w14:textId="77777777" w:rsidR="008024C9" w:rsidRDefault="008024C9" w:rsidP="00DF33A3">
            <w:pPr>
              <w:jc w:val="both"/>
              <w:rPr>
                <w:rFonts w:cs="Arial"/>
                <w:sz w:val="18"/>
                <w:szCs w:val="18"/>
              </w:rPr>
            </w:pPr>
          </w:p>
          <w:p w14:paraId="3EBF1DDB" w14:textId="4EC204B9" w:rsidR="0044521A" w:rsidRPr="004055AD" w:rsidRDefault="00C53EEB" w:rsidP="00A75E74">
            <w:pPr>
              <w:jc w:val="both"/>
              <w:rPr>
                <w:rFonts w:cs="Arial"/>
                <w:sz w:val="18"/>
                <w:szCs w:val="18"/>
              </w:rPr>
            </w:pPr>
            <w:r w:rsidRPr="00C53EEB">
              <w:rPr>
                <w:rFonts w:cs="Arial"/>
                <w:sz w:val="18"/>
                <w:szCs w:val="18"/>
              </w:rPr>
              <w:t xml:space="preserve">(Note: </w:t>
            </w:r>
            <w:r w:rsidR="00D75C0E">
              <w:rPr>
                <w:rFonts w:cs="Arial"/>
                <w:sz w:val="18"/>
                <w:szCs w:val="18"/>
              </w:rPr>
              <w:t>All items to be paid for from the General Fund with the exception of t</w:t>
            </w:r>
            <w:r w:rsidRPr="00C53EEB">
              <w:rPr>
                <w:rFonts w:cs="Arial"/>
                <w:sz w:val="18"/>
                <w:szCs w:val="18"/>
              </w:rPr>
              <w:t xml:space="preserve">he purchase of </w:t>
            </w:r>
            <w:r w:rsidR="00925FF3">
              <w:rPr>
                <w:rFonts w:cs="Arial"/>
                <w:sz w:val="18"/>
                <w:szCs w:val="18"/>
              </w:rPr>
              <w:t>the P. A. system</w:t>
            </w:r>
            <w:r w:rsidRPr="00C53EEB">
              <w:rPr>
                <w:rFonts w:cs="Arial"/>
                <w:sz w:val="18"/>
                <w:szCs w:val="18"/>
              </w:rPr>
              <w:t xml:space="preserve"> </w:t>
            </w:r>
            <w:r w:rsidR="00D75C0E">
              <w:rPr>
                <w:rFonts w:cs="Arial"/>
                <w:sz w:val="18"/>
                <w:szCs w:val="18"/>
              </w:rPr>
              <w:t xml:space="preserve">which </w:t>
            </w:r>
            <w:r w:rsidRPr="00C53EEB">
              <w:rPr>
                <w:rFonts w:cs="Arial"/>
                <w:sz w:val="18"/>
                <w:szCs w:val="18"/>
              </w:rPr>
              <w:t>shall be funded from the Margaret Bishop Chamberlin Hall Fund).</w:t>
            </w:r>
          </w:p>
        </w:tc>
      </w:tr>
      <w:tr w:rsidR="00E26882"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1FC78A71" w:rsidR="00E26882" w:rsidRPr="00A743D7" w:rsidRDefault="00E26882" w:rsidP="00E26882">
            <w:pPr>
              <w:jc w:val="both"/>
              <w:rPr>
                <w:rFonts w:cs="Arial"/>
                <w:b/>
              </w:rPr>
            </w:pPr>
          </w:p>
          <w:p w14:paraId="564A4849" w14:textId="602426D5" w:rsidR="00E26882" w:rsidRPr="00A743D7" w:rsidRDefault="00E26882" w:rsidP="00E26882">
            <w:pPr>
              <w:jc w:val="both"/>
              <w:rPr>
                <w:rFonts w:cs="Arial"/>
                <w:b/>
              </w:rPr>
            </w:pPr>
            <w:r w:rsidRPr="00A743D7">
              <w:rPr>
                <w:rFonts w:cs="Arial"/>
                <w:b/>
                <w:szCs w:val="22"/>
              </w:rPr>
              <w:t>C</w:t>
            </w:r>
            <w:r w:rsidR="00A323F0">
              <w:rPr>
                <w:rFonts w:cs="Arial"/>
                <w:b/>
                <w:szCs w:val="22"/>
              </w:rPr>
              <w:t>91</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7AC3F401" w14:textId="77777777" w:rsidR="00E26882" w:rsidRPr="00A743D7" w:rsidRDefault="00E26882" w:rsidP="00E26882">
            <w:pPr>
              <w:jc w:val="both"/>
              <w:rPr>
                <w:rFonts w:cs="Arial"/>
                <w:b/>
              </w:rPr>
            </w:pPr>
          </w:p>
          <w:p w14:paraId="4A74C240" w14:textId="77777777" w:rsidR="00E26882" w:rsidRPr="00A743D7" w:rsidRDefault="00E26882" w:rsidP="00E26882">
            <w:pPr>
              <w:rPr>
                <w:rFonts w:cs="Arial"/>
              </w:rPr>
            </w:pPr>
          </w:p>
          <w:p w14:paraId="7C4CDCB3" w14:textId="77777777" w:rsidR="00E26882" w:rsidRPr="00A743D7" w:rsidRDefault="00E26882" w:rsidP="00E26882">
            <w:pPr>
              <w:rPr>
                <w:rFonts w:cs="Arial"/>
              </w:rPr>
            </w:pPr>
          </w:p>
          <w:p w14:paraId="2BBBBBDC" w14:textId="77777777" w:rsidR="00E26882" w:rsidRPr="00A743D7" w:rsidRDefault="00E26882" w:rsidP="00E26882">
            <w:pPr>
              <w:rPr>
                <w:rFonts w:cs="Arial"/>
              </w:rPr>
            </w:pPr>
          </w:p>
          <w:p w14:paraId="5C22B213" w14:textId="77777777" w:rsidR="00E26882" w:rsidRPr="00A743D7" w:rsidRDefault="00E26882" w:rsidP="00E26882">
            <w:pPr>
              <w:rPr>
                <w:rFonts w:cs="Arial"/>
              </w:rPr>
            </w:pPr>
          </w:p>
          <w:p w14:paraId="3A1663DC" w14:textId="77777777" w:rsidR="00E26882" w:rsidRPr="00A743D7" w:rsidRDefault="00E26882" w:rsidP="00E26882">
            <w:pPr>
              <w:rPr>
                <w:rFonts w:cs="Arial"/>
              </w:rPr>
            </w:pPr>
          </w:p>
          <w:p w14:paraId="0801CA6A" w14:textId="77777777" w:rsidR="00E26882" w:rsidRPr="00A743D7" w:rsidRDefault="00E26882" w:rsidP="00E26882">
            <w:pPr>
              <w:rPr>
                <w:rFonts w:cs="Arial"/>
              </w:rPr>
            </w:pPr>
          </w:p>
          <w:p w14:paraId="47BEEFAB" w14:textId="77777777" w:rsidR="00E26882" w:rsidRPr="00A743D7" w:rsidRDefault="00E26882" w:rsidP="00E26882">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02FD3E94" w14:textId="77777777" w:rsidR="00E26882" w:rsidRPr="00A743D7" w:rsidRDefault="00E26882" w:rsidP="00413E71">
            <w:pPr>
              <w:tabs>
                <w:tab w:val="left" w:pos="754"/>
              </w:tabs>
              <w:outlineLvl w:val="0"/>
              <w:rPr>
                <w:rFonts w:cs="Arial"/>
                <w:b/>
                <w:u w:val="single"/>
              </w:rPr>
            </w:pPr>
          </w:p>
          <w:p w14:paraId="485663DF" w14:textId="77777777" w:rsidR="00E26882" w:rsidRPr="00A743D7" w:rsidRDefault="00E26882" w:rsidP="00413E71">
            <w:pPr>
              <w:tabs>
                <w:tab w:val="left" w:pos="754"/>
              </w:tabs>
              <w:outlineLvl w:val="0"/>
              <w:rPr>
                <w:rFonts w:cs="Arial"/>
                <w:b/>
                <w:u w:val="single"/>
              </w:rPr>
            </w:pPr>
            <w:r w:rsidRPr="00A743D7">
              <w:rPr>
                <w:rFonts w:cs="Arial"/>
                <w:b/>
                <w:szCs w:val="22"/>
                <w:u w:val="single"/>
              </w:rPr>
              <w:t>PLANNING APPLICATIONS</w:t>
            </w:r>
          </w:p>
          <w:p w14:paraId="35422D05" w14:textId="77777777" w:rsidR="00E26882" w:rsidRPr="00A743D7" w:rsidRDefault="00E26882" w:rsidP="00413E71">
            <w:pPr>
              <w:tabs>
                <w:tab w:val="left" w:pos="754"/>
              </w:tabs>
              <w:ind w:hanging="709"/>
              <w:outlineLvl w:val="0"/>
              <w:rPr>
                <w:rFonts w:cs="Arial"/>
                <w:b/>
                <w:u w:val="single"/>
              </w:rPr>
            </w:pPr>
          </w:p>
          <w:p w14:paraId="46C5DC7A" w14:textId="77777777" w:rsidR="00E26882" w:rsidRPr="00A743D7" w:rsidRDefault="00E26882" w:rsidP="00413E71">
            <w:pPr>
              <w:tabs>
                <w:tab w:val="left" w:pos="34"/>
              </w:tabs>
              <w:ind w:left="851" w:hanging="840"/>
              <w:outlineLvl w:val="0"/>
              <w:rPr>
                <w:rFonts w:cs="Arial"/>
                <w:b/>
              </w:rPr>
            </w:pPr>
            <w:r w:rsidRPr="00A743D7">
              <w:rPr>
                <w:rFonts w:cs="Arial"/>
                <w:szCs w:val="22"/>
              </w:rPr>
              <w:tab/>
            </w:r>
            <w:r w:rsidRPr="00A743D7">
              <w:rPr>
                <w:rFonts w:cs="Arial"/>
                <w:b/>
                <w:szCs w:val="22"/>
              </w:rPr>
              <w:t>Planning Appendix A: Planning Applications Consultation</w:t>
            </w:r>
          </w:p>
          <w:p w14:paraId="00366C18" w14:textId="77777777" w:rsidR="00C50D80" w:rsidRPr="00C50D80" w:rsidRDefault="00C50D80" w:rsidP="00C50D80">
            <w:pPr>
              <w:ind w:firstLine="5"/>
              <w:rPr>
                <w:rFonts w:eastAsia="SimSun" w:cs="Arial"/>
                <w:szCs w:val="22"/>
                <w:lang w:eastAsia="zh-CN"/>
              </w:rPr>
            </w:pPr>
          </w:p>
          <w:tbl>
            <w:tblPr>
              <w:tblW w:w="864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1"/>
            </w:tblGrid>
            <w:tr w:rsidR="00805EA9" w:rsidRPr="00C50D80" w14:paraId="49BCEEBF" w14:textId="77777777" w:rsidTr="00C50D80">
              <w:tc>
                <w:tcPr>
                  <w:tcW w:w="2126" w:type="dxa"/>
                  <w:shd w:val="clear" w:color="auto" w:fill="auto"/>
                </w:tcPr>
                <w:p w14:paraId="42DD7A55" w14:textId="77777777" w:rsidR="00805EA9" w:rsidRPr="00C50D80" w:rsidRDefault="00805EA9" w:rsidP="00805EA9">
                  <w:pPr>
                    <w:autoSpaceDE w:val="0"/>
                    <w:autoSpaceDN w:val="0"/>
                    <w:adjustRightInd w:val="0"/>
                    <w:rPr>
                      <w:rFonts w:ascii="Arial-BoldMT" w:hAnsi="Arial-BoldMT" w:cs="Arial-BoldMT"/>
                      <w:bCs/>
                      <w:szCs w:val="22"/>
                    </w:rPr>
                  </w:pPr>
                  <w:r w:rsidRPr="00C50D80">
                    <w:rPr>
                      <w:rFonts w:ascii="Arial-BoldMT" w:hAnsi="Arial-BoldMT" w:cs="Arial-BoldMT"/>
                      <w:bCs/>
                      <w:szCs w:val="22"/>
                    </w:rPr>
                    <w:t>Reference</w:t>
                  </w:r>
                </w:p>
              </w:tc>
              <w:tc>
                <w:tcPr>
                  <w:tcW w:w="6521" w:type="dxa"/>
                  <w:shd w:val="clear" w:color="auto" w:fill="auto"/>
                </w:tcPr>
                <w:p w14:paraId="45AAEFC3" w14:textId="389F22F7" w:rsidR="00805EA9" w:rsidRPr="00C50D80" w:rsidRDefault="00805EA9" w:rsidP="00805EA9">
                  <w:pPr>
                    <w:autoSpaceDE w:val="0"/>
                    <w:autoSpaceDN w:val="0"/>
                    <w:adjustRightInd w:val="0"/>
                    <w:jc w:val="both"/>
                    <w:rPr>
                      <w:rFonts w:ascii="Arial-BoldMT" w:hAnsi="Arial-BoldMT" w:cs="Arial-BoldMT"/>
                      <w:bCs/>
                      <w:szCs w:val="22"/>
                    </w:rPr>
                  </w:pPr>
                  <w:r w:rsidRPr="00B63398">
                    <w:rPr>
                      <w:color w:val="333333"/>
                      <w:sz w:val="23"/>
                      <w:szCs w:val="23"/>
                    </w:rPr>
                    <w:t>DC/18/04632</w:t>
                  </w:r>
                </w:p>
              </w:tc>
            </w:tr>
            <w:tr w:rsidR="00805EA9" w:rsidRPr="00C50D80" w14:paraId="5FC990AE" w14:textId="77777777" w:rsidTr="00C92E98">
              <w:tc>
                <w:tcPr>
                  <w:tcW w:w="2126" w:type="dxa"/>
                  <w:shd w:val="clear" w:color="auto" w:fill="auto"/>
                </w:tcPr>
                <w:p w14:paraId="701FE63B" w14:textId="77777777" w:rsidR="00805EA9" w:rsidRPr="00C50D80" w:rsidRDefault="00805EA9" w:rsidP="00805EA9">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vAlign w:val="center"/>
                </w:tcPr>
                <w:p w14:paraId="12D06544" w14:textId="4C0D2F1A" w:rsidR="00805EA9" w:rsidRPr="00C50D80" w:rsidRDefault="00805EA9" w:rsidP="00805EA9">
                  <w:pPr>
                    <w:autoSpaceDE w:val="0"/>
                    <w:autoSpaceDN w:val="0"/>
                    <w:adjustRightInd w:val="0"/>
                    <w:jc w:val="both"/>
                    <w:rPr>
                      <w:rFonts w:ascii="Arial-BoldMT" w:hAnsi="Arial-BoldMT" w:cs="Arial-BoldMT"/>
                      <w:b/>
                      <w:bCs/>
                      <w:szCs w:val="22"/>
                    </w:rPr>
                  </w:pPr>
                  <w:r w:rsidRPr="00B63398">
                    <w:rPr>
                      <w:color w:val="333333"/>
                      <w:sz w:val="23"/>
                      <w:szCs w:val="23"/>
                    </w:rPr>
                    <w:t xml:space="preserve">55 Chapel Street Bildeston Ipswich Suffolk IP7 7EP </w:t>
                  </w:r>
                </w:p>
              </w:tc>
            </w:tr>
            <w:tr w:rsidR="00805EA9" w:rsidRPr="00C50D80" w14:paraId="08B04956" w14:textId="77777777" w:rsidTr="00C92E98">
              <w:tc>
                <w:tcPr>
                  <w:tcW w:w="2126" w:type="dxa"/>
                  <w:shd w:val="clear" w:color="auto" w:fill="auto"/>
                </w:tcPr>
                <w:p w14:paraId="52C05F24" w14:textId="77777777" w:rsidR="00805EA9" w:rsidRPr="00C50D80" w:rsidRDefault="00805EA9" w:rsidP="00805EA9">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vAlign w:val="center"/>
                </w:tcPr>
                <w:p w14:paraId="390ED28D" w14:textId="2E9F4F76" w:rsidR="00805EA9" w:rsidRPr="00C50D80" w:rsidRDefault="00805EA9" w:rsidP="00805EA9">
                  <w:pPr>
                    <w:ind w:firstLine="5"/>
                    <w:jc w:val="both"/>
                    <w:rPr>
                      <w:rFonts w:ascii="Arial-BoldMT" w:hAnsi="Arial-BoldMT" w:cs="Arial-BoldMT"/>
                      <w:b/>
                      <w:bCs/>
                      <w:szCs w:val="22"/>
                    </w:rPr>
                  </w:pPr>
                  <w:r>
                    <w:rPr>
                      <w:color w:val="333333"/>
                      <w:sz w:val="23"/>
                      <w:szCs w:val="23"/>
                    </w:rPr>
                    <w:t>Householder a</w:t>
                  </w:r>
                  <w:r w:rsidRPr="00B63398">
                    <w:rPr>
                      <w:color w:val="333333"/>
                      <w:sz w:val="23"/>
                      <w:szCs w:val="23"/>
                    </w:rPr>
                    <w:t>pplication</w:t>
                  </w:r>
                  <w:r>
                    <w:rPr>
                      <w:color w:val="333333"/>
                      <w:sz w:val="23"/>
                      <w:szCs w:val="23"/>
                    </w:rPr>
                    <w:t xml:space="preserve"> - e</w:t>
                  </w:r>
                  <w:r w:rsidRPr="00B63398">
                    <w:rPr>
                      <w:color w:val="333333"/>
                      <w:sz w:val="23"/>
                      <w:szCs w:val="23"/>
                    </w:rPr>
                    <w:t xml:space="preserve">rection of a single storey rear extension and front porch. Installation of external weatherboarding and replacement windows. </w:t>
                  </w:r>
                </w:p>
              </w:tc>
            </w:tr>
            <w:tr w:rsidR="00C50D80" w:rsidRPr="00C50D80" w14:paraId="30FCFEF8" w14:textId="77777777" w:rsidTr="00C50D80">
              <w:tc>
                <w:tcPr>
                  <w:tcW w:w="2126" w:type="dxa"/>
                  <w:shd w:val="clear" w:color="auto" w:fill="auto"/>
                </w:tcPr>
                <w:p w14:paraId="241F7F6F" w14:textId="25639CB1" w:rsidR="00C50D80" w:rsidRPr="00C50D80" w:rsidRDefault="00C50D80" w:rsidP="00C50D80">
                  <w:pPr>
                    <w:autoSpaceDE w:val="0"/>
                    <w:autoSpaceDN w:val="0"/>
                    <w:adjustRightInd w:val="0"/>
                    <w:rPr>
                      <w:rFonts w:ascii="Arial-BoldMT" w:hAnsi="Arial-BoldMT" w:cs="Arial-BoldMT"/>
                      <w:bCs/>
                      <w:szCs w:val="22"/>
                    </w:rPr>
                  </w:pPr>
                  <w:r>
                    <w:rPr>
                      <w:rFonts w:ascii="Arial-BoldMT" w:hAnsi="Arial-BoldMT" w:cs="Arial-BoldMT"/>
                      <w:bCs/>
                      <w:szCs w:val="22"/>
                    </w:rPr>
                    <w:t>Representation to Planning Authority</w:t>
                  </w:r>
                </w:p>
              </w:tc>
              <w:tc>
                <w:tcPr>
                  <w:tcW w:w="6521" w:type="dxa"/>
                  <w:shd w:val="clear" w:color="auto" w:fill="auto"/>
                </w:tcPr>
                <w:p w14:paraId="67688D2E" w14:textId="61AB99B5" w:rsidR="00C50D80" w:rsidRPr="00C50D80" w:rsidRDefault="00C50D80" w:rsidP="00805EA9">
                  <w:pPr>
                    <w:ind w:firstLine="5"/>
                    <w:jc w:val="both"/>
                    <w:rPr>
                      <w:rFonts w:ascii="ArialMT" w:hAnsi="ArialMT" w:cs="ArialMT"/>
                      <w:szCs w:val="22"/>
                    </w:rPr>
                  </w:pPr>
                  <w:r>
                    <w:rPr>
                      <w:rFonts w:ascii="ArialMT" w:hAnsi="ArialMT" w:cs="ArialMT"/>
                      <w:szCs w:val="22"/>
                    </w:rPr>
                    <w:t>No objection</w:t>
                  </w:r>
                </w:p>
              </w:tc>
            </w:tr>
          </w:tbl>
          <w:p w14:paraId="6DFA211C" w14:textId="608CFBCF" w:rsidR="00C50D80" w:rsidRDefault="00C50D80" w:rsidP="00C50D80">
            <w:pPr>
              <w:autoSpaceDE w:val="0"/>
              <w:autoSpaceDN w:val="0"/>
              <w:adjustRightInd w:val="0"/>
              <w:rPr>
                <w:rFonts w:ascii="Arial-BoldMT" w:hAnsi="Arial-BoldMT" w:cs="Arial-BoldMT"/>
                <w:b/>
                <w:bCs/>
                <w:szCs w:val="22"/>
              </w:rPr>
            </w:pPr>
          </w:p>
          <w:p w14:paraId="2FD52A35" w14:textId="77777777" w:rsidR="00C50D80" w:rsidRPr="00C50D80" w:rsidRDefault="00C50D80" w:rsidP="00C50D80">
            <w:pPr>
              <w:shd w:val="clear" w:color="auto" w:fill="FFFFFF"/>
              <w:rPr>
                <w:rFonts w:eastAsia="SimSun" w:cs="Arial"/>
                <w:b/>
                <w:szCs w:val="22"/>
                <w:lang w:eastAsia="zh-CN"/>
              </w:rPr>
            </w:pPr>
          </w:p>
          <w:p w14:paraId="7C987782" w14:textId="77777777" w:rsidR="00E26882" w:rsidRPr="00A743D7" w:rsidRDefault="00E26882" w:rsidP="00413E71">
            <w:pPr>
              <w:rPr>
                <w:rFonts w:cs="Arial"/>
                <w:b/>
              </w:rPr>
            </w:pPr>
            <w:r w:rsidRPr="00A743D7">
              <w:rPr>
                <w:rFonts w:cs="Arial"/>
                <w:b/>
                <w:szCs w:val="22"/>
              </w:rPr>
              <w:t>Planning Appendix B: Planning Applications Decisions by Babergh District Council</w:t>
            </w:r>
          </w:p>
          <w:p w14:paraId="4F6932E9" w14:textId="77777777" w:rsidR="00C50D80" w:rsidRPr="00C50D80" w:rsidRDefault="00C50D80" w:rsidP="00C50D80">
            <w:pPr>
              <w:shd w:val="clear" w:color="auto" w:fill="FFFFFF"/>
              <w:rPr>
                <w:rFonts w:eastAsia="SimSun" w:cs="Arial"/>
                <w:b/>
                <w:szCs w:val="22"/>
                <w:lang w:eastAsia="zh-CN"/>
              </w:rPr>
            </w:pPr>
          </w:p>
          <w:p w14:paraId="6716E610" w14:textId="77777777" w:rsidR="00235E64" w:rsidRDefault="00946C62" w:rsidP="00204F79">
            <w:pPr>
              <w:rPr>
                <w:rFonts w:cs="Arial"/>
                <w:bCs/>
              </w:rPr>
            </w:pPr>
            <w:r>
              <w:rPr>
                <w:rFonts w:cs="Arial"/>
                <w:bCs/>
              </w:rPr>
              <w:t>There were none.</w:t>
            </w:r>
          </w:p>
          <w:p w14:paraId="6D3D82A3" w14:textId="7F0E6A74" w:rsidR="006E5B8B" w:rsidRPr="00A743D7" w:rsidRDefault="006E5B8B" w:rsidP="00204F79">
            <w:pPr>
              <w:rPr>
                <w:rFonts w:cs="Arial"/>
                <w:b/>
                <w:bCs/>
                <w:u w:val="single"/>
              </w:rPr>
            </w:pPr>
          </w:p>
        </w:tc>
      </w:tr>
      <w:tr w:rsidR="00CD0B0B"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BC1AA0E" w:rsidR="00CD0B0B" w:rsidRPr="00A743D7" w:rsidRDefault="00CD0B0B" w:rsidP="00CD0B0B">
            <w:pPr>
              <w:jc w:val="both"/>
              <w:rPr>
                <w:rFonts w:cs="Arial"/>
                <w:b/>
              </w:rPr>
            </w:pPr>
          </w:p>
          <w:p w14:paraId="5DCBFF73" w14:textId="7A059EB1" w:rsidR="00CD0B0B" w:rsidRPr="00A743D7" w:rsidRDefault="00CD0B0B" w:rsidP="00CD0B0B">
            <w:pPr>
              <w:jc w:val="both"/>
              <w:rPr>
                <w:rFonts w:cs="Arial"/>
                <w:b/>
              </w:rPr>
            </w:pPr>
            <w:r w:rsidRPr="00A743D7">
              <w:rPr>
                <w:rFonts w:cs="Arial"/>
                <w:b/>
                <w:szCs w:val="22"/>
              </w:rPr>
              <w:t>C</w:t>
            </w:r>
            <w:r w:rsidR="00A323F0">
              <w:rPr>
                <w:rFonts w:cs="Arial"/>
                <w:b/>
                <w:szCs w:val="22"/>
              </w:rPr>
              <w:t>92</w:t>
            </w:r>
            <w:r w:rsidRPr="00A743D7">
              <w:rPr>
                <w:rFonts w:cs="Arial"/>
                <w:b/>
                <w:szCs w:val="22"/>
              </w:rPr>
              <w:t>/18/19</w:t>
            </w:r>
          </w:p>
        </w:tc>
        <w:tc>
          <w:tcPr>
            <w:tcW w:w="8995" w:type="dxa"/>
            <w:gridSpan w:val="4"/>
            <w:tcBorders>
              <w:top w:val="single" w:sz="4" w:space="0" w:color="auto"/>
              <w:left w:val="single" w:sz="4" w:space="0" w:color="auto"/>
              <w:right w:val="single" w:sz="4" w:space="0" w:color="auto"/>
            </w:tcBorders>
          </w:tcPr>
          <w:p w14:paraId="7613C3A1" w14:textId="77777777" w:rsidR="00CD0B0B" w:rsidRPr="00A743D7" w:rsidRDefault="00CD0B0B" w:rsidP="00CD0B0B">
            <w:pPr>
              <w:tabs>
                <w:tab w:val="left" w:pos="851"/>
              </w:tabs>
              <w:jc w:val="both"/>
              <w:outlineLvl w:val="0"/>
              <w:rPr>
                <w:rFonts w:cs="Arial"/>
                <w:b/>
                <w:u w:val="single"/>
              </w:rPr>
            </w:pPr>
          </w:p>
          <w:p w14:paraId="6F44E40F" w14:textId="77777777" w:rsidR="00CD0B0B" w:rsidRPr="00A743D7" w:rsidRDefault="00CD0B0B" w:rsidP="00CD0B0B">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40EDF4EE" w14:textId="77777777" w:rsidR="00CD0B0B" w:rsidRPr="00A743D7" w:rsidRDefault="00CD0B0B" w:rsidP="00CD0B0B">
            <w:pPr>
              <w:tabs>
                <w:tab w:val="left" w:pos="851"/>
              </w:tabs>
              <w:jc w:val="both"/>
              <w:outlineLvl w:val="0"/>
              <w:rPr>
                <w:rFonts w:cs="Arial"/>
                <w:b/>
              </w:rPr>
            </w:pPr>
          </w:p>
          <w:p w14:paraId="04AA8683" w14:textId="77777777" w:rsidR="00CD0B0B" w:rsidRDefault="00CD0B0B" w:rsidP="00CD0B0B">
            <w:pPr>
              <w:tabs>
                <w:tab w:val="left" w:pos="851"/>
              </w:tabs>
              <w:jc w:val="both"/>
              <w:outlineLvl w:val="0"/>
              <w:rPr>
                <w:rFonts w:cs="Arial"/>
              </w:rPr>
            </w:pPr>
            <w:r w:rsidRPr="00A743D7">
              <w:rPr>
                <w:rFonts w:cs="Arial"/>
              </w:rPr>
              <w:t>There were no matters raised.</w:t>
            </w:r>
          </w:p>
          <w:p w14:paraId="651A8EB1" w14:textId="0B3829DC" w:rsidR="00CD0B0B" w:rsidRPr="00A743D7" w:rsidRDefault="00CD0B0B" w:rsidP="00CD0B0B">
            <w:pPr>
              <w:tabs>
                <w:tab w:val="left" w:pos="851"/>
              </w:tabs>
              <w:jc w:val="both"/>
              <w:outlineLvl w:val="0"/>
              <w:rPr>
                <w:rFonts w:cs="Arial"/>
              </w:rPr>
            </w:pPr>
          </w:p>
        </w:tc>
      </w:tr>
      <w:tr w:rsidR="00CD0B0B" w14:paraId="25FABEB8" w14:textId="77777777" w:rsidTr="003552E8">
        <w:trPr>
          <w:trHeight w:val="2534"/>
        </w:trPr>
        <w:tc>
          <w:tcPr>
            <w:tcW w:w="1354" w:type="dxa"/>
            <w:tcBorders>
              <w:top w:val="single" w:sz="4" w:space="0" w:color="auto"/>
              <w:left w:val="single" w:sz="4" w:space="0" w:color="auto"/>
              <w:right w:val="single" w:sz="4" w:space="0" w:color="auto"/>
            </w:tcBorders>
          </w:tcPr>
          <w:p w14:paraId="3318428C" w14:textId="77777777" w:rsidR="00CD0B0B" w:rsidRDefault="00CD0B0B" w:rsidP="00CD0B0B">
            <w:pPr>
              <w:jc w:val="both"/>
              <w:rPr>
                <w:rFonts w:cs="Arial"/>
                <w:b/>
              </w:rPr>
            </w:pPr>
          </w:p>
          <w:p w14:paraId="03A99B04" w14:textId="2C1B8670" w:rsidR="00CD0B0B" w:rsidRPr="00A743D7" w:rsidRDefault="00CD0B0B" w:rsidP="00CD0B0B">
            <w:pPr>
              <w:jc w:val="both"/>
              <w:rPr>
                <w:rFonts w:cs="Arial"/>
                <w:b/>
              </w:rPr>
            </w:pPr>
            <w:r>
              <w:rPr>
                <w:rFonts w:cs="Arial"/>
                <w:b/>
              </w:rPr>
              <w:t>C</w:t>
            </w:r>
            <w:r w:rsidR="00A323F0">
              <w:rPr>
                <w:rFonts w:cs="Arial"/>
                <w:b/>
              </w:rPr>
              <w:t>93</w:t>
            </w:r>
            <w:r>
              <w:rPr>
                <w:rFonts w:cs="Arial"/>
                <w:b/>
              </w:rPr>
              <w:t>/18/19</w:t>
            </w:r>
          </w:p>
        </w:tc>
        <w:tc>
          <w:tcPr>
            <w:tcW w:w="8995" w:type="dxa"/>
            <w:gridSpan w:val="4"/>
            <w:tcBorders>
              <w:top w:val="single" w:sz="4" w:space="0" w:color="auto"/>
              <w:left w:val="single" w:sz="4" w:space="0" w:color="auto"/>
              <w:right w:val="single" w:sz="4" w:space="0" w:color="auto"/>
            </w:tcBorders>
          </w:tcPr>
          <w:p w14:paraId="3D0D216D" w14:textId="77777777" w:rsidR="00CD0B0B" w:rsidRDefault="00CD0B0B" w:rsidP="00CD0B0B">
            <w:pPr>
              <w:tabs>
                <w:tab w:val="left" w:pos="851"/>
              </w:tabs>
              <w:jc w:val="both"/>
              <w:outlineLvl w:val="0"/>
              <w:rPr>
                <w:rFonts w:cs="Arial"/>
                <w:b/>
                <w:u w:val="single"/>
              </w:rPr>
            </w:pPr>
          </w:p>
          <w:p w14:paraId="3BC82F5C" w14:textId="77777777" w:rsidR="00CD0B0B" w:rsidRPr="00A743D7" w:rsidRDefault="00CD0B0B" w:rsidP="00CD0B0B">
            <w:pPr>
              <w:tabs>
                <w:tab w:val="left" w:pos="851"/>
              </w:tabs>
              <w:jc w:val="both"/>
              <w:outlineLvl w:val="0"/>
              <w:rPr>
                <w:rFonts w:cs="Arial"/>
                <w:b/>
                <w:u w:val="single"/>
              </w:rPr>
            </w:pPr>
            <w:r w:rsidRPr="00A743D7">
              <w:rPr>
                <w:rFonts w:cs="Arial"/>
                <w:b/>
                <w:szCs w:val="22"/>
                <w:u w:val="single"/>
              </w:rPr>
              <w:t>MATTERS TO BE BROUGHT TO THE ATTENTION OF THE COUNCIL</w:t>
            </w:r>
          </w:p>
          <w:p w14:paraId="1E6EF5EA" w14:textId="77777777" w:rsidR="00CD0B0B" w:rsidRDefault="00CD0B0B" w:rsidP="00CD0B0B">
            <w:pPr>
              <w:tabs>
                <w:tab w:val="left" w:pos="851"/>
              </w:tabs>
              <w:jc w:val="both"/>
              <w:outlineLvl w:val="0"/>
              <w:rPr>
                <w:rFonts w:cs="Arial"/>
                <w:b/>
                <w:u w:val="single"/>
              </w:rPr>
            </w:pPr>
          </w:p>
          <w:p w14:paraId="7AA34E31" w14:textId="24FE3918" w:rsidR="00124CCD" w:rsidRDefault="0099129F" w:rsidP="00946C62">
            <w:pPr>
              <w:tabs>
                <w:tab w:val="left" w:pos="851"/>
              </w:tabs>
              <w:jc w:val="both"/>
              <w:outlineLvl w:val="0"/>
              <w:rPr>
                <w:rFonts w:cs="Arial"/>
              </w:rPr>
            </w:pPr>
            <w:r>
              <w:rPr>
                <w:rFonts w:cs="Arial"/>
              </w:rPr>
              <w:t xml:space="preserve">Councillor </w:t>
            </w:r>
            <w:r w:rsidR="00805EA9">
              <w:rPr>
                <w:rFonts w:cs="Arial"/>
              </w:rPr>
              <w:t xml:space="preserve">Hutchings reported that the strimmer required repairing. It was confirmed that the works should be undertaken and an invoice be presented to the next (or a forthcoming0 meeting of the Parish Council. </w:t>
            </w:r>
          </w:p>
          <w:p w14:paraId="17FED87A" w14:textId="77777777" w:rsidR="00805EA9" w:rsidRDefault="00805EA9" w:rsidP="00946C62">
            <w:pPr>
              <w:tabs>
                <w:tab w:val="left" w:pos="851"/>
              </w:tabs>
              <w:jc w:val="both"/>
              <w:outlineLvl w:val="0"/>
              <w:rPr>
                <w:rFonts w:cs="Arial"/>
              </w:rPr>
            </w:pPr>
          </w:p>
          <w:p w14:paraId="6F5F5D36" w14:textId="77777777" w:rsidR="00F21F00" w:rsidRDefault="00F21F00" w:rsidP="00E25DD5">
            <w:pPr>
              <w:tabs>
                <w:tab w:val="left" w:pos="851"/>
              </w:tabs>
              <w:jc w:val="both"/>
              <w:outlineLvl w:val="0"/>
              <w:rPr>
                <w:rFonts w:cs="Arial"/>
              </w:rPr>
            </w:pPr>
          </w:p>
          <w:p w14:paraId="452A3D3F" w14:textId="189795A7" w:rsidR="00CD0B0B" w:rsidRDefault="00CD0B0B" w:rsidP="00CD0B0B">
            <w:pPr>
              <w:tabs>
                <w:tab w:val="left" w:pos="709"/>
              </w:tabs>
              <w:ind w:left="1134" w:firstLine="4095"/>
              <w:jc w:val="both"/>
              <w:outlineLvl w:val="0"/>
              <w:rPr>
                <w:rFonts w:cs="Arial"/>
                <w:szCs w:val="22"/>
              </w:rPr>
            </w:pPr>
            <w:r w:rsidRPr="00A743D7">
              <w:rPr>
                <w:rFonts w:cs="Arial"/>
                <w:szCs w:val="22"/>
              </w:rPr>
              <w:t xml:space="preserve">The meeting closed at </w:t>
            </w:r>
            <w:r w:rsidR="00946C62">
              <w:rPr>
                <w:rFonts w:cs="Arial"/>
                <w:szCs w:val="22"/>
              </w:rPr>
              <w:t>8</w:t>
            </w:r>
            <w:r w:rsidRPr="00CD0B0B">
              <w:rPr>
                <w:rFonts w:cs="Arial"/>
                <w:szCs w:val="22"/>
              </w:rPr>
              <w:t>.</w:t>
            </w:r>
            <w:r w:rsidR="00946C62">
              <w:rPr>
                <w:rFonts w:cs="Arial"/>
                <w:szCs w:val="22"/>
              </w:rPr>
              <w:t>4</w:t>
            </w:r>
            <w:r w:rsidR="00E25DD5">
              <w:rPr>
                <w:rFonts w:cs="Arial"/>
                <w:szCs w:val="22"/>
              </w:rPr>
              <w:t>3</w:t>
            </w:r>
            <w:r w:rsidRPr="00CD0B0B">
              <w:rPr>
                <w:rFonts w:cs="Arial"/>
                <w:szCs w:val="22"/>
              </w:rPr>
              <w:t>pm.</w:t>
            </w:r>
          </w:p>
          <w:p w14:paraId="7AA7B22C" w14:textId="77777777" w:rsidR="00F21F00" w:rsidRDefault="00F21F00" w:rsidP="00CD0B0B">
            <w:pPr>
              <w:tabs>
                <w:tab w:val="left" w:pos="709"/>
              </w:tabs>
              <w:ind w:left="1134" w:firstLine="4095"/>
              <w:jc w:val="both"/>
              <w:outlineLvl w:val="0"/>
              <w:rPr>
                <w:rFonts w:cs="Arial"/>
                <w:szCs w:val="22"/>
              </w:rPr>
            </w:pPr>
          </w:p>
          <w:p w14:paraId="6CA41221" w14:textId="77777777" w:rsidR="00CD0B0B" w:rsidRDefault="00CD0B0B" w:rsidP="00CD0B0B">
            <w:pPr>
              <w:tabs>
                <w:tab w:val="left" w:pos="709"/>
              </w:tabs>
              <w:ind w:left="1134" w:firstLine="4095"/>
              <w:jc w:val="both"/>
              <w:outlineLvl w:val="0"/>
              <w:rPr>
                <w:rFonts w:cs="Arial"/>
              </w:rPr>
            </w:pPr>
          </w:p>
          <w:p w14:paraId="007C814B" w14:textId="77777777" w:rsidR="00CD0B0B" w:rsidRDefault="00CD0B0B" w:rsidP="00CD0B0B">
            <w:pPr>
              <w:tabs>
                <w:tab w:val="left" w:pos="709"/>
              </w:tabs>
              <w:ind w:left="1134" w:firstLine="4095"/>
              <w:jc w:val="both"/>
              <w:outlineLvl w:val="0"/>
              <w:rPr>
                <w:rFonts w:cs="Arial"/>
              </w:rPr>
            </w:pPr>
          </w:p>
          <w:p w14:paraId="447B77FD" w14:textId="77777777" w:rsidR="00CD0B0B" w:rsidRDefault="00CD0B0B" w:rsidP="00CD0B0B">
            <w:pPr>
              <w:tabs>
                <w:tab w:val="left" w:pos="851"/>
              </w:tabs>
              <w:jc w:val="both"/>
              <w:outlineLvl w:val="0"/>
              <w:rPr>
                <w:rFonts w:cs="Arial"/>
                <w:b/>
                <w:szCs w:val="22"/>
              </w:rPr>
            </w:pPr>
            <w:r w:rsidRPr="00A743D7">
              <w:rPr>
                <w:rFonts w:cs="Arial"/>
                <w:b/>
                <w:szCs w:val="22"/>
              </w:rPr>
              <w:t>Chairman ………………………………………    Date …………………………………………</w:t>
            </w:r>
          </w:p>
          <w:p w14:paraId="1CACA320" w14:textId="4378C0D6" w:rsidR="003E1BE6" w:rsidRPr="001C3A62" w:rsidRDefault="003E1BE6" w:rsidP="00CD0B0B">
            <w:pPr>
              <w:tabs>
                <w:tab w:val="left" w:pos="851"/>
              </w:tabs>
              <w:jc w:val="both"/>
              <w:outlineLvl w:val="0"/>
              <w:rPr>
                <w:rFonts w:cs="Arial"/>
              </w:rPr>
            </w:pPr>
          </w:p>
        </w:tc>
      </w:tr>
    </w:tbl>
    <w:p w14:paraId="34F1E808" w14:textId="3887C1E0" w:rsidR="00DE63B3" w:rsidRDefault="00DE63B3" w:rsidP="00DE63B3">
      <w:pPr>
        <w:ind w:left="851" w:hanging="142"/>
        <w:jc w:val="both"/>
        <w:rPr>
          <w:rFonts w:cs="Arial"/>
          <w:szCs w:val="22"/>
        </w:rPr>
      </w:pPr>
    </w:p>
    <w:p w14:paraId="3F5F49BB" w14:textId="77777777"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68E"/>
    <w:multiLevelType w:val="hybridMultilevel"/>
    <w:tmpl w:val="9F6E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BD21B1"/>
    <w:multiLevelType w:val="hybridMultilevel"/>
    <w:tmpl w:val="18D4B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46948"/>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2D402E7"/>
    <w:multiLevelType w:val="hybridMultilevel"/>
    <w:tmpl w:val="F4F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F1E0B"/>
    <w:multiLevelType w:val="hybridMultilevel"/>
    <w:tmpl w:val="A5E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A57FA"/>
    <w:multiLevelType w:val="hybridMultilevel"/>
    <w:tmpl w:val="C1940752"/>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8" w15:restartNumberingAfterBreak="0">
    <w:nsid w:val="19F806C8"/>
    <w:multiLevelType w:val="hybridMultilevel"/>
    <w:tmpl w:val="9C0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373F4"/>
    <w:multiLevelType w:val="hybridMultilevel"/>
    <w:tmpl w:val="0DF02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80101"/>
    <w:multiLevelType w:val="hybridMultilevel"/>
    <w:tmpl w:val="426C7B4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1" w15:restartNumberingAfterBreak="0">
    <w:nsid w:val="2841019B"/>
    <w:multiLevelType w:val="hybridMultilevel"/>
    <w:tmpl w:val="C06697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90812"/>
    <w:multiLevelType w:val="hybridMultilevel"/>
    <w:tmpl w:val="6772E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14" w15:restartNumberingAfterBreak="0">
    <w:nsid w:val="2ED840FB"/>
    <w:multiLevelType w:val="hybridMultilevel"/>
    <w:tmpl w:val="FA4E3252"/>
    <w:lvl w:ilvl="0" w:tplc="08090001">
      <w:start w:val="1"/>
      <w:numFmt w:val="bullet"/>
      <w:lvlText w:val=""/>
      <w:lvlJc w:val="left"/>
      <w:pPr>
        <w:ind w:left="376" w:hanging="360"/>
      </w:pPr>
      <w:rPr>
        <w:rFonts w:ascii="Symbol" w:hAnsi="Symbol" w:hint="default"/>
        <w:b w:val="0"/>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5" w15:restartNumberingAfterBreak="0">
    <w:nsid w:val="333C4327"/>
    <w:multiLevelType w:val="hybridMultilevel"/>
    <w:tmpl w:val="2FD460AE"/>
    <w:lvl w:ilvl="0" w:tplc="7AEA09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D6D4A"/>
    <w:multiLevelType w:val="hybridMultilevel"/>
    <w:tmpl w:val="173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15F62"/>
    <w:multiLevelType w:val="hybridMultilevel"/>
    <w:tmpl w:val="1F5EA2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228B"/>
    <w:multiLevelType w:val="hybridMultilevel"/>
    <w:tmpl w:val="F9B66D1C"/>
    <w:lvl w:ilvl="0" w:tplc="3D7641C8">
      <w:start w:val="1"/>
      <w:numFmt w:val="lowerLetter"/>
      <w:lvlText w:val="%1."/>
      <w:lvlJc w:val="left"/>
      <w:pPr>
        <w:ind w:left="402" w:hanging="360"/>
      </w:pPr>
      <w:rPr>
        <w:rFonts w:hint="default"/>
        <w:b w:val="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20" w15:restartNumberingAfterBreak="0">
    <w:nsid w:val="3F6132EF"/>
    <w:multiLevelType w:val="hybridMultilevel"/>
    <w:tmpl w:val="524E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21082"/>
    <w:multiLevelType w:val="hybridMultilevel"/>
    <w:tmpl w:val="BB4E2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7F7E"/>
    <w:multiLevelType w:val="hybridMultilevel"/>
    <w:tmpl w:val="45123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667DEE"/>
    <w:multiLevelType w:val="hybridMultilevel"/>
    <w:tmpl w:val="AE0A5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B780CC3"/>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F2573CA"/>
    <w:multiLevelType w:val="hybridMultilevel"/>
    <w:tmpl w:val="C7EC25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DB57A2"/>
    <w:multiLevelType w:val="hybridMultilevel"/>
    <w:tmpl w:val="5078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57CB8"/>
    <w:multiLevelType w:val="hybridMultilevel"/>
    <w:tmpl w:val="ACD60B08"/>
    <w:lvl w:ilvl="0" w:tplc="7FE0584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4762C9"/>
    <w:multiLevelType w:val="hybridMultilevel"/>
    <w:tmpl w:val="24D2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215E9"/>
    <w:multiLevelType w:val="hybridMultilevel"/>
    <w:tmpl w:val="098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83956"/>
    <w:multiLevelType w:val="hybridMultilevel"/>
    <w:tmpl w:val="B8EA8578"/>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35" w15:restartNumberingAfterBreak="0">
    <w:nsid w:val="622C0ABE"/>
    <w:multiLevelType w:val="hybridMultilevel"/>
    <w:tmpl w:val="8CE2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43A39"/>
    <w:multiLevelType w:val="hybridMultilevel"/>
    <w:tmpl w:val="6598E762"/>
    <w:lvl w:ilvl="0" w:tplc="910263B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421E00"/>
    <w:multiLevelType w:val="hybridMultilevel"/>
    <w:tmpl w:val="7F1A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8F3C9A"/>
    <w:multiLevelType w:val="hybridMultilevel"/>
    <w:tmpl w:val="9EE2DB1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9" w15:restartNumberingAfterBreak="0">
    <w:nsid w:val="63F902F3"/>
    <w:multiLevelType w:val="hybridMultilevel"/>
    <w:tmpl w:val="773A8E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F33500D"/>
    <w:multiLevelType w:val="hybridMultilevel"/>
    <w:tmpl w:val="D550E6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0F6F30"/>
    <w:multiLevelType w:val="hybridMultilevel"/>
    <w:tmpl w:val="DE20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CF6C78"/>
    <w:multiLevelType w:val="hybridMultilevel"/>
    <w:tmpl w:val="FFC60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13"/>
  </w:num>
  <w:num w:numId="6">
    <w:abstractNumId w:val="41"/>
  </w:num>
  <w:num w:numId="7">
    <w:abstractNumId w:val="40"/>
  </w:num>
  <w:num w:numId="8">
    <w:abstractNumId w:val="26"/>
  </w:num>
  <w:num w:numId="9">
    <w:abstractNumId w:val="1"/>
  </w:num>
  <w:num w:numId="10">
    <w:abstractNumId w:val="47"/>
  </w:num>
  <w:num w:numId="11">
    <w:abstractNumId w:val="16"/>
  </w:num>
  <w:num w:numId="12">
    <w:abstractNumId w:val="4"/>
  </w:num>
  <w:num w:numId="13">
    <w:abstractNumId w:val="44"/>
  </w:num>
  <w:num w:numId="14">
    <w:abstractNumId w:val="6"/>
  </w:num>
  <w:num w:numId="15">
    <w:abstractNumId w:val="17"/>
  </w:num>
  <w:num w:numId="16">
    <w:abstractNumId w:val="19"/>
  </w:num>
  <w:num w:numId="17">
    <w:abstractNumId w:val="37"/>
  </w:num>
  <w:num w:numId="18">
    <w:abstractNumId w:val="2"/>
  </w:num>
  <w:num w:numId="19">
    <w:abstractNumId w:val="21"/>
  </w:num>
  <w:num w:numId="20">
    <w:abstractNumId w:val="9"/>
  </w:num>
  <w:num w:numId="21">
    <w:abstractNumId w:val="46"/>
  </w:num>
  <w:num w:numId="22">
    <w:abstractNumId w:val="5"/>
  </w:num>
  <w:num w:numId="23">
    <w:abstractNumId w:val="22"/>
  </w:num>
  <w:num w:numId="24">
    <w:abstractNumId w:val="43"/>
  </w:num>
  <w:num w:numId="25">
    <w:abstractNumId w:val="36"/>
  </w:num>
  <w:num w:numId="26">
    <w:abstractNumId w:val="15"/>
  </w:num>
  <w:num w:numId="27">
    <w:abstractNumId w:val="12"/>
  </w:num>
  <w:num w:numId="28">
    <w:abstractNumId w:val="8"/>
  </w:num>
  <w:num w:numId="29">
    <w:abstractNumId w:val="14"/>
  </w:num>
  <w:num w:numId="30">
    <w:abstractNumId w:val="27"/>
  </w:num>
  <w:num w:numId="31">
    <w:abstractNumId w:val="18"/>
  </w:num>
  <w:num w:numId="32">
    <w:abstractNumId w:val="10"/>
  </w:num>
  <w:num w:numId="33">
    <w:abstractNumId w:val="3"/>
  </w:num>
  <w:num w:numId="34">
    <w:abstractNumId w:val="25"/>
  </w:num>
  <w:num w:numId="35">
    <w:abstractNumId w:val="31"/>
  </w:num>
  <w:num w:numId="36">
    <w:abstractNumId w:val="34"/>
  </w:num>
  <w:num w:numId="37">
    <w:abstractNumId w:val="32"/>
  </w:num>
  <w:num w:numId="38">
    <w:abstractNumId w:val="29"/>
  </w:num>
  <w:num w:numId="39">
    <w:abstractNumId w:val="45"/>
  </w:num>
  <w:num w:numId="40">
    <w:abstractNumId w:val="33"/>
  </w:num>
  <w:num w:numId="41">
    <w:abstractNumId w:val="7"/>
  </w:num>
  <w:num w:numId="42">
    <w:abstractNumId w:val="23"/>
  </w:num>
  <w:num w:numId="43">
    <w:abstractNumId w:val="20"/>
  </w:num>
  <w:num w:numId="44">
    <w:abstractNumId w:val="35"/>
  </w:num>
  <w:num w:numId="45">
    <w:abstractNumId w:val="42"/>
  </w:num>
  <w:num w:numId="46">
    <w:abstractNumId w:val="0"/>
  </w:num>
  <w:num w:numId="47">
    <w:abstractNumId w:val="28"/>
  </w:num>
  <w:num w:numId="48">
    <w:abstractNumId w:val="38"/>
  </w:num>
  <w:num w:numId="49">
    <w:abstractNumId w:val="11"/>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193F"/>
    <w:rsid w:val="00001AA3"/>
    <w:rsid w:val="0000266B"/>
    <w:rsid w:val="000052FA"/>
    <w:rsid w:val="00007C50"/>
    <w:rsid w:val="000139FA"/>
    <w:rsid w:val="000236AA"/>
    <w:rsid w:val="0002689F"/>
    <w:rsid w:val="00030288"/>
    <w:rsid w:val="00032DE0"/>
    <w:rsid w:val="00036216"/>
    <w:rsid w:val="000375F1"/>
    <w:rsid w:val="00040556"/>
    <w:rsid w:val="000406A9"/>
    <w:rsid w:val="0004074D"/>
    <w:rsid w:val="00045338"/>
    <w:rsid w:val="000505CC"/>
    <w:rsid w:val="00051E05"/>
    <w:rsid w:val="000529DE"/>
    <w:rsid w:val="00057ED0"/>
    <w:rsid w:val="0006443F"/>
    <w:rsid w:val="000651E3"/>
    <w:rsid w:val="000678C3"/>
    <w:rsid w:val="00070D56"/>
    <w:rsid w:val="00072C34"/>
    <w:rsid w:val="00074A5E"/>
    <w:rsid w:val="00075C35"/>
    <w:rsid w:val="00083DDB"/>
    <w:rsid w:val="00085D15"/>
    <w:rsid w:val="0008779B"/>
    <w:rsid w:val="00092A10"/>
    <w:rsid w:val="00094B65"/>
    <w:rsid w:val="000A32D8"/>
    <w:rsid w:val="000A7C98"/>
    <w:rsid w:val="000B2471"/>
    <w:rsid w:val="000B5A05"/>
    <w:rsid w:val="000C3023"/>
    <w:rsid w:val="000C5B6A"/>
    <w:rsid w:val="000D134E"/>
    <w:rsid w:val="000D551A"/>
    <w:rsid w:val="000D5E28"/>
    <w:rsid w:val="000D5EC2"/>
    <w:rsid w:val="000F2344"/>
    <w:rsid w:val="000F2F4E"/>
    <w:rsid w:val="000F51A4"/>
    <w:rsid w:val="00102682"/>
    <w:rsid w:val="00107A2F"/>
    <w:rsid w:val="00110523"/>
    <w:rsid w:val="00115E6F"/>
    <w:rsid w:val="00116111"/>
    <w:rsid w:val="00117F7E"/>
    <w:rsid w:val="0012136A"/>
    <w:rsid w:val="00124CCD"/>
    <w:rsid w:val="00126578"/>
    <w:rsid w:val="001268B6"/>
    <w:rsid w:val="001305EC"/>
    <w:rsid w:val="00132DAE"/>
    <w:rsid w:val="00133C05"/>
    <w:rsid w:val="0013630D"/>
    <w:rsid w:val="00136E3C"/>
    <w:rsid w:val="001412D6"/>
    <w:rsid w:val="0014186D"/>
    <w:rsid w:val="00142BE4"/>
    <w:rsid w:val="00144003"/>
    <w:rsid w:val="00145DED"/>
    <w:rsid w:val="00146176"/>
    <w:rsid w:val="00155855"/>
    <w:rsid w:val="00163F06"/>
    <w:rsid w:val="00166FB5"/>
    <w:rsid w:val="0016750F"/>
    <w:rsid w:val="0017038A"/>
    <w:rsid w:val="00176B37"/>
    <w:rsid w:val="0018044A"/>
    <w:rsid w:val="00181335"/>
    <w:rsid w:val="00182F93"/>
    <w:rsid w:val="00183068"/>
    <w:rsid w:val="00184730"/>
    <w:rsid w:val="00186810"/>
    <w:rsid w:val="0019204F"/>
    <w:rsid w:val="001A322F"/>
    <w:rsid w:val="001A63EC"/>
    <w:rsid w:val="001B2883"/>
    <w:rsid w:val="001B3320"/>
    <w:rsid w:val="001B6664"/>
    <w:rsid w:val="001B7385"/>
    <w:rsid w:val="001C3A62"/>
    <w:rsid w:val="001C46F1"/>
    <w:rsid w:val="001D2B0D"/>
    <w:rsid w:val="001D4666"/>
    <w:rsid w:val="001D4D3C"/>
    <w:rsid w:val="001D5583"/>
    <w:rsid w:val="001D6F6D"/>
    <w:rsid w:val="001F02B1"/>
    <w:rsid w:val="00202E54"/>
    <w:rsid w:val="00204F79"/>
    <w:rsid w:val="00206D19"/>
    <w:rsid w:val="002077C2"/>
    <w:rsid w:val="002078E0"/>
    <w:rsid w:val="002103DD"/>
    <w:rsid w:val="00221601"/>
    <w:rsid w:val="00222F53"/>
    <w:rsid w:val="002235B6"/>
    <w:rsid w:val="0022434C"/>
    <w:rsid w:val="00226906"/>
    <w:rsid w:val="00226F7C"/>
    <w:rsid w:val="00232C79"/>
    <w:rsid w:val="0023551C"/>
    <w:rsid w:val="00235E64"/>
    <w:rsid w:val="002542D4"/>
    <w:rsid w:val="00255E10"/>
    <w:rsid w:val="00264BD4"/>
    <w:rsid w:val="00271510"/>
    <w:rsid w:val="002718EF"/>
    <w:rsid w:val="00274C79"/>
    <w:rsid w:val="0027573A"/>
    <w:rsid w:val="00276F43"/>
    <w:rsid w:val="00281EFE"/>
    <w:rsid w:val="00285202"/>
    <w:rsid w:val="00285FB8"/>
    <w:rsid w:val="0028636D"/>
    <w:rsid w:val="00287616"/>
    <w:rsid w:val="00293291"/>
    <w:rsid w:val="0029578C"/>
    <w:rsid w:val="00296002"/>
    <w:rsid w:val="002A03CD"/>
    <w:rsid w:val="002A0475"/>
    <w:rsid w:val="002A23ED"/>
    <w:rsid w:val="002A5D15"/>
    <w:rsid w:val="002B66EE"/>
    <w:rsid w:val="002B7C63"/>
    <w:rsid w:val="002C659D"/>
    <w:rsid w:val="002D7A76"/>
    <w:rsid w:val="002E068D"/>
    <w:rsid w:val="002E351A"/>
    <w:rsid w:val="002E4D7D"/>
    <w:rsid w:val="002E7AA9"/>
    <w:rsid w:val="002F0534"/>
    <w:rsid w:val="002F325C"/>
    <w:rsid w:val="002F6D7C"/>
    <w:rsid w:val="0030178C"/>
    <w:rsid w:val="00303194"/>
    <w:rsid w:val="00304F32"/>
    <w:rsid w:val="003059D9"/>
    <w:rsid w:val="00306E3F"/>
    <w:rsid w:val="003077B7"/>
    <w:rsid w:val="00307969"/>
    <w:rsid w:val="003108BC"/>
    <w:rsid w:val="00313817"/>
    <w:rsid w:val="0031580B"/>
    <w:rsid w:val="00315B32"/>
    <w:rsid w:val="00317B53"/>
    <w:rsid w:val="00317D22"/>
    <w:rsid w:val="0033281D"/>
    <w:rsid w:val="003348F3"/>
    <w:rsid w:val="00335BAB"/>
    <w:rsid w:val="00335D28"/>
    <w:rsid w:val="00344008"/>
    <w:rsid w:val="003446AA"/>
    <w:rsid w:val="00345356"/>
    <w:rsid w:val="00347F7B"/>
    <w:rsid w:val="003552E8"/>
    <w:rsid w:val="00357485"/>
    <w:rsid w:val="003604C7"/>
    <w:rsid w:val="00367298"/>
    <w:rsid w:val="00370A3E"/>
    <w:rsid w:val="00381351"/>
    <w:rsid w:val="0038150C"/>
    <w:rsid w:val="003846B1"/>
    <w:rsid w:val="00385355"/>
    <w:rsid w:val="003928D1"/>
    <w:rsid w:val="00393DD5"/>
    <w:rsid w:val="003A1339"/>
    <w:rsid w:val="003A1768"/>
    <w:rsid w:val="003A6E18"/>
    <w:rsid w:val="003A728B"/>
    <w:rsid w:val="003B67A6"/>
    <w:rsid w:val="003B7E41"/>
    <w:rsid w:val="003C5527"/>
    <w:rsid w:val="003C6433"/>
    <w:rsid w:val="003C6A62"/>
    <w:rsid w:val="003D040F"/>
    <w:rsid w:val="003D5B34"/>
    <w:rsid w:val="003D733F"/>
    <w:rsid w:val="003E1388"/>
    <w:rsid w:val="003E1BE6"/>
    <w:rsid w:val="003E5897"/>
    <w:rsid w:val="003F3EC0"/>
    <w:rsid w:val="003F5289"/>
    <w:rsid w:val="003F582F"/>
    <w:rsid w:val="003F74D6"/>
    <w:rsid w:val="004055AD"/>
    <w:rsid w:val="00411866"/>
    <w:rsid w:val="00413810"/>
    <w:rsid w:val="00413E71"/>
    <w:rsid w:val="00417E66"/>
    <w:rsid w:val="00420E9D"/>
    <w:rsid w:val="00423060"/>
    <w:rsid w:val="00425DF8"/>
    <w:rsid w:val="0043420A"/>
    <w:rsid w:val="00435A66"/>
    <w:rsid w:val="00436547"/>
    <w:rsid w:val="004407FD"/>
    <w:rsid w:val="00442F8F"/>
    <w:rsid w:val="0044443F"/>
    <w:rsid w:val="0044521A"/>
    <w:rsid w:val="00446870"/>
    <w:rsid w:val="004530CF"/>
    <w:rsid w:val="00456E48"/>
    <w:rsid w:val="004570ED"/>
    <w:rsid w:val="004610FF"/>
    <w:rsid w:val="00467705"/>
    <w:rsid w:val="00484259"/>
    <w:rsid w:val="004849C3"/>
    <w:rsid w:val="0048517D"/>
    <w:rsid w:val="004870C8"/>
    <w:rsid w:val="00492673"/>
    <w:rsid w:val="004926B0"/>
    <w:rsid w:val="00493D1E"/>
    <w:rsid w:val="00495945"/>
    <w:rsid w:val="00496324"/>
    <w:rsid w:val="004A0F9C"/>
    <w:rsid w:val="004A1B04"/>
    <w:rsid w:val="004A413F"/>
    <w:rsid w:val="004B007D"/>
    <w:rsid w:val="004B2A17"/>
    <w:rsid w:val="004B663B"/>
    <w:rsid w:val="004B690B"/>
    <w:rsid w:val="004B7DD2"/>
    <w:rsid w:val="004C61CE"/>
    <w:rsid w:val="004C798F"/>
    <w:rsid w:val="004D4767"/>
    <w:rsid w:val="004E3F08"/>
    <w:rsid w:val="004E7560"/>
    <w:rsid w:val="004F0683"/>
    <w:rsid w:val="004F23F5"/>
    <w:rsid w:val="004F421E"/>
    <w:rsid w:val="004F6A6F"/>
    <w:rsid w:val="0050055B"/>
    <w:rsid w:val="00501F75"/>
    <w:rsid w:val="005066AB"/>
    <w:rsid w:val="00510571"/>
    <w:rsid w:val="005166FD"/>
    <w:rsid w:val="005179A1"/>
    <w:rsid w:val="00517E94"/>
    <w:rsid w:val="00521B3C"/>
    <w:rsid w:val="00522AB6"/>
    <w:rsid w:val="005243C7"/>
    <w:rsid w:val="00530284"/>
    <w:rsid w:val="00530991"/>
    <w:rsid w:val="00534495"/>
    <w:rsid w:val="00535CAA"/>
    <w:rsid w:val="00541AE3"/>
    <w:rsid w:val="0054209C"/>
    <w:rsid w:val="00546D59"/>
    <w:rsid w:val="0054720B"/>
    <w:rsid w:val="005504CD"/>
    <w:rsid w:val="005639DA"/>
    <w:rsid w:val="00567929"/>
    <w:rsid w:val="0057299E"/>
    <w:rsid w:val="00575661"/>
    <w:rsid w:val="00576741"/>
    <w:rsid w:val="005775CA"/>
    <w:rsid w:val="005777F9"/>
    <w:rsid w:val="00580068"/>
    <w:rsid w:val="00580B72"/>
    <w:rsid w:val="00582A54"/>
    <w:rsid w:val="00582E3D"/>
    <w:rsid w:val="00582FEB"/>
    <w:rsid w:val="00593F01"/>
    <w:rsid w:val="00593F53"/>
    <w:rsid w:val="00594088"/>
    <w:rsid w:val="005A0C18"/>
    <w:rsid w:val="005A113E"/>
    <w:rsid w:val="005A1C08"/>
    <w:rsid w:val="005A509F"/>
    <w:rsid w:val="005A5558"/>
    <w:rsid w:val="005A72F1"/>
    <w:rsid w:val="005B7199"/>
    <w:rsid w:val="005B7A9F"/>
    <w:rsid w:val="005C1D2A"/>
    <w:rsid w:val="005C3415"/>
    <w:rsid w:val="005C4417"/>
    <w:rsid w:val="005D23F3"/>
    <w:rsid w:val="005D3137"/>
    <w:rsid w:val="005D5638"/>
    <w:rsid w:val="005D7E94"/>
    <w:rsid w:val="005E0947"/>
    <w:rsid w:val="005E6E2C"/>
    <w:rsid w:val="005E7099"/>
    <w:rsid w:val="006023FE"/>
    <w:rsid w:val="00604A62"/>
    <w:rsid w:val="00614450"/>
    <w:rsid w:val="00630F6F"/>
    <w:rsid w:val="00634C20"/>
    <w:rsid w:val="00635552"/>
    <w:rsid w:val="00640BF2"/>
    <w:rsid w:val="006474E3"/>
    <w:rsid w:val="006478A2"/>
    <w:rsid w:val="00651CCB"/>
    <w:rsid w:val="00654457"/>
    <w:rsid w:val="00655354"/>
    <w:rsid w:val="00663C23"/>
    <w:rsid w:val="00671863"/>
    <w:rsid w:val="0068176B"/>
    <w:rsid w:val="006913DF"/>
    <w:rsid w:val="0069440A"/>
    <w:rsid w:val="00694A33"/>
    <w:rsid w:val="00694B0A"/>
    <w:rsid w:val="006973CB"/>
    <w:rsid w:val="006A2C82"/>
    <w:rsid w:val="006A5502"/>
    <w:rsid w:val="006B0145"/>
    <w:rsid w:val="006B196F"/>
    <w:rsid w:val="006B4090"/>
    <w:rsid w:val="006B76B1"/>
    <w:rsid w:val="006C0EC0"/>
    <w:rsid w:val="006C32D1"/>
    <w:rsid w:val="006D04C9"/>
    <w:rsid w:val="006D128D"/>
    <w:rsid w:val="006D4A42"/>
    <w:rsid w:val="006D5FBF"/>
    <w:rsid w:val="006E3F11"/>
    <w:rsid w:val="006E4132"/>
    <w:rsid w:val="006E5B8B"/>
    <w:rsid w:val="006E6573"/>
    <w:rsid w:val="006F692F"/>
    <w:rsid w:val="006F6AC8"/>
    <w:rsid w:val="006F7246"/>
    <w:rsid w:val="00700E2E"/>
    <w:rsid w:val="007053F8"/>
    <w:rsid w:val="007075DB"/>
    <w:rsid w:val="00710EE2"/>
    <w:rsid w:val="00712844"/>
    <w:rsid w:val="007252B6"/>
    <w:rsid w:val="0073293A"/>
    <w:rsid w:val="007411DF"/>
    <w:rsid w:val="0074141A"/>
    <w:rsid w:val="00742B08"/>
    <w:rsid w:val="00743A45"/>
    <w:rsid w:val="00744D8F"/>
    <w:rsid w:val="00745C6C"/>
    <w:rsid w:val="00746830"/>
    <w:rsid w:val="00750138"/>
    <w:rsid w:val="007516B8"/>
    <w:rsid w:val="00752226"/>
    <w:rsid w:val="00753867"/>
    <w:rsid w:val="00754AC7"/>
    <w:rsid w:val="00754E2A"/>
    <w:rsid w:val="00760858"/>
    <w:rsid w:val="007617BC"/>
    <w:rsid w:val="00762728"/>
    <w:rsid w:val="007633FA"/>
    <w:rsid w:val="00766C7B"/>
    <w:rsid w:val="0077243C"/>
    <w:rsid w:val="00774102"/>
    <w:rsid w:val="00777DAC"/>
    <w:rsid w:val="00786304"/>
    <w:rsid w:val="00786508"/>
    <w:rsid w:val="007902E0"/>
    <w:rsid w:val="00790DBE"/>
    <w:rsid w:val="00793A12"/>
    <w:rsid w:val="00797BC4"/>
    <w:rsid w:val="007A775A"/>
    <w:rsid w:val="007B03F0"/>
    <w:rsid w:val="007B0C8E"/>
    <w:rsid w:val="007B27EF"/>
    <w:rsid w:val="007B55BB"/>
    <w:rsid w:val="007B6A70"/>
    <w:rsid w:val="007B6F32"/>
    <w:rsid w:val="007D03D4"/>
    <w:rsid w:val="007D2E2C"/>
    <w:rsid w:val="007E181F"/>
    <w:rsid w:val="007E24CB"/>
    <w:rsid w:val="007E25FC"/>
    <w:rsid w:val="007F01F8"/>
    <w:rsid w:val="007F3625"/>
    <w:rsid w:val="008024C9"/>
    <w:rsid w:val="00805EA9"/>
    <w:rsid w:val="00807690"/>
    <w:rsid w:val="00814A3F"/>
    <w:rsid w:val="0081656B"/>
    <w:rsid w:val="0082386D"/>
    <w:rsid w:val="0083035D"/>
    <w:rsid w:val="00830F92"/>
    <w:rsid w:val="008367BE"/>
    <w:rsid w:val="008367EE"/>
    <w:rsid w:val="00837421"/>
    <w:rsid w:val="00841F44"/>
    <w:rsid w:val="00846B26"/>
    <w:rsid w:val="00862CF2"/>
    <w:rsid w:val="0086303F"/>
    <w:rsid w:val="00864747"/>
    <w:rsid w:val="00870AAC"/>
    <w:rsid w:val="0087172C"/>
    <w:rsid w:val="00890871"/>
    <w:rsid w:val="00892856"/>
    <w:rsid w:val="008A3F0A"/>
    <w:rsid w:val="008B5D9D"/>
    <w:rsid w:val="008C0EA3"/>
    <w:rsid w:val="008C203E"/>
    <w:rsid w:val="008C2F7B"/>
    <w:rsid w:val="008C391C"/>
    <w:rsid w:val="008C3FF2"/>
    <w:rsid w:val="008C53B1"/>
    <w:rsid w:val="008D0A13"/>
    <w:rsid w:val="008D1390"/>
    <w:rsid w:val="008E0BD1"/>
    <w:rsid w:val="008E163D"/>
    <w:rsid w:val="008F2173"/>
    <w:rsid w:val="008F4912"/>
    <w:rsid w:val="008F6702"/>
    <w:rsid w:val="008F7835"/>
    <w:rsid w:val="008F7A74"/>
    <w:rsid w:val="00903A87"/>
    <w:rsid w:val="00910C24"/>
    <w:rsid w:val="009114A1"/>
    <w:rsid w:val="00922EDE"/>
    <w:rsid w:val="009242CA"/>
    <w:rsid w:val="0092480A"/>
    <w:rsid w:val="00925FF3"/>
    <w:rsid w:val="009322B0"/>
    <w:rsid w:val="009348F8"/>
    <w:rsid w:val="0094106B"/>
    <w:rsid w:val="009417F1"/>
    <w:rsid w:val="00945EAE"/>
    <w:rsid w:val="00946C62"/>
    <w:rsid w:val="00947A35"/>
    <w:rsid w:val="00952000"/>
    <w:rsid w:val="00954511"/>
    <w:rsid w:val="00956472"/>
    <w:rsid w:val="00966152"/>
    <w:rsid w:val="00970DD2"/>
    <w:rsid w:val="0097234A"/>
    <w:rsid w:val="009734C4"/>
    <w:rsid w:val="00973554"/>
    <w:rsid w:val="00974732"/>
    <w:rsid w:val="00974E25"/>
    <w:rsid w:val="00984D21"/>
    <w:rsid w:val="009864EA"/>
    <w:rsid w:val="0099129F"/>
    <w:rsid w:val="00993301"/>
    <w:rsid w:val="0099367F"/>
    <w:rsid w:val="00997D9E"/>
    <w:rsid w:val="009A1E03"/>
    <w:rsid w:val="009A4995"/>
    <w:rsid w:val="009A643C"/>
    <w:rsid w:val="009B3BEF"/>
    <w:rsid w:val="009B5CF2"/>
    <w:rsid w:val="009C4E74"/>
    <w:rsid w:val="009C5A95"/>
    <w:rsid w:val="009D5970"/>
    <w:rsid w:val="009D7E19"/>
    <w:rsid w:val="009E4FDE"/>
    <w:rsid w:val="009E510A"/>
    <w:rsid w:val="009E58DA"/>
    <w:rsid w:val="00A023D2"/>
    <w:rsid w:val="00A04955"/>
    <w:rsid w:val="00A0530C"/>
    <w:rsid w:val="00A05CDA"/>
    <w:rsid w:val="00A103B1"/>
    <w:rsid w:val="00A157F7"/>
    <w:rsid w:val="00A219B4"/>
    <w:rsid w:val="00A225BF"/>
    <w:rsid w:val="00A22DF6"/>
    <w:rsid w:val="00A2472A"/>
    <w:rsid w:val="00A31AFA"/>
    <w:rsid w:val="00A323F0"/>
    <w:rsid w:val="00A333A5"/>
    <w:rsid w:val="00A34CE2"/>
    <w:rsid w:val="00A36C85"/>
    <w:rsid w:val="00A37480"/>
    <w:rsid w:val="00A47634"/>
    <w:rsid w:val="00A5072F"/>
    <w:rsid w:val="00A533B8"/>
    <w:rsid w:val="00A5340C"/>
    <w:rsid w:val="00A67DCE"/>
    <w:rsid w:val="00A743D7"/>
    <w:rsid w:val="00A7475D"/>
    <w:rsid w:val="00A75E74"/>
    <w:rsid w:val="00A86424"/>
    <w:rsid w:val="00A95DEA"/>
    <w:rsid w:val="00A969CB"/>
    <w:rsid w:val="00A97F08"/>
    <w:rsid w:val="00AA0E98"/>
    <w:rsid w:val="00AA423F"/>
    <w:rsid w:val="00AB2C47"/>
    <w:rsid w:val="00AB3B08"/>
    <w:rsid w:val="00AB413A"/>
    <w:rsid w:val="00AB4A94"/>
    <w:rsid w:val="00AB64A5"/>
    <w:rsid w:val="00AB7D22"/>
    <w:rsid w:val="00AC1355"/>
    <w:rsid w:val="00AD3C0D"/>
    <w:rsid w:val="00AD43F9"/>
    <w:rsid w:val="00AD7623"/>
    <w:rsid w:val="00AE1F25"/>
    <w:rsid w:val="00AE4EF2"/>
    <w:rsid w:val="00AE5001"/>
    <w:rsid w:val="00AE7E9A"/>
    <w:rsid w:val="00AF0050"/>
    <w:rsid w:val="00AF1251"/>
    <w:rsid w:val="00AF4064"/>
    <w:rsid w:val="00AF5CCA"/>
    <w:rsid w:val="00B015EB"/>
    <w:rsid w:val="00B13D68"/>
    <w:rsid w:val="00B13ECA"/>
    <w:rsid w:val="00B17464"/>
    <w:rsid w:val="00B17C57"/>
    <w:rsid w:val="00B22546"/>
    <w:rsid w:val="00B2464F"/>
    <w:rsid w:val="00B272AD"/>
    <w:rsid w:val="00B30866"/>
    <w:rsid w:val="00B308F5"/>
    <w:rsid w:val="00B30AB4"/>
    <w:rsid w:val="00B30B5E"/>
    <w:rsid w:val="00B31A44"/>
    <w:rsid w:val="00B355A5"/>
    <w:rsid w:val="00B36410"/>
    <w:rsid w:val="00B53E10"/>
    <w:rsid w:val="00B64CC3"/>
    <w:rsid w:val="00B65BFF"/>
    <w:rsid w:val="00B715CE"/>
    <w:rsid w:val="00B73A1D"/>
    <w:rsid w:val="00B83934"/>
    <w:rsid w:val="00B83B47"/>
    <w:rsid w:val="00B87947"/>
    <w:rsid w:val="00B90CD4"/>
    <w:rsid w:val="00BA4BC4"/>
    <w:rsid w:val="00BB2BD8"/>
    <w:rsid w:val="00BB7C46"/>
    <w:rsid w:val="00BC33A3"/>
    <w:rsid w:val="00BC38B9"/>
    <w:rsid w:val="00BC4AF1"/>
    <w:rsid w:val="00BC54AA"/>
    <w:rsid w:val="00BC77EB"/>
    <w:rsid w:val="00BD1B46"/>
    <w:rsid w:val="00BD4A66"/>
    <w:rsid w:val="00BD7817"/>
    <w:rsid w:val="00BE2ACF"/>
    <w:rsid w:val="00BE305C"/>
    <w:rsid w:val="00BE5002"/>
    <w:rsid w:val="00BF56A2"/>
    <w:rsid w:val="00C00CCF"/>
    <w:rsid w:val="00C010D9"/>
    <w:rsid w:val="00C019AB"/>
    <w:rsid w:val="00C02A7F"/>
    <w:rsid w:val="00C03E99"/>
    <w:rsid w:val="00C12AB2"/>
    <w:rsid w:val="00C33907"/>
    <w:rsid w:val="00C450FD"/>
    <w:rsid w:val="00C50D80"/>
    <w:rsid w:val="00C52741"/>
    <w:rsid w:val="00C53EEB"/>
    <w:rsid w:val="00C54380"/>
    <w:rsid w:val="00C56201"/>
    <w:rsid w:val="00C71445"/>
    <w:rsid w:val="00C7557A"/>
    <w:rsid w:val="00C83C65"/>
    <w:rsid w:val="00C86AD5"/>
    <w:rsid w:val="00C8736F"/>
    <w:rsid w:val="00C90E0E"/>
    <w:rsid w:val="00C91E93"/>
    <w:rsid w:val="00C92669"/>
    <w:rsid w:val="00C95F50"/>
    <w:rsid w:val="00CA4E50"/>
    <w:rsid w:val="00CB3079"/>
    <w:rsid w:val="00CB4216"/>
    <w:rsid w:val="00CC1392"/>
    <w:rsid w:val="00CC1846"/>
    <w:rsid w:val="00CC1E1C"/>
    <w:rsid w:val="00CC2973"/>
    <w:rsid w:val="00CC3968"/>
    <w:rsid w:val="00CC4734"/>
    <w:rsid w:val="00CC5E4D"/>
    <w:rsid w:val="00CD0418"/>
    <w:rsid w:val="00CD04E0"/>
    <w:rsid w:val="00CD0B0B"/>
    <w:rsid w:val="00CD4119"/>
    <w:rsid w:val="00CD4604"/>
    <w:rsid w:val="00CE2757"/>
    <w:rsid w:val="00CE32AA"/>
    <w:rsid w:val="00CF0E94"/>
    <w:rsid w:val="00D05CEE"/>
    <w:rsid w:val="00D070DC"/>
    <w:rsid w:val="00D10E4A"/>
    <w:rsid w:val="00D134E0"/>
    <w:rsid w:val="00D17111"/>
    <w:rsid w:val="00D200A3"/>
    <w:rsid w:val="00D27120"/>
    <w:rsid w:val="00D3076E"/>
    <w:rsid w:val="00D31578"/>
    <w:rsid w:val="00D323D4"/>
    <w:rsid w:val="00D33788"/>
    <w:rsid w:val="00D40AB0"/>
    <w:rsid w:val="00D47D86"/>
    <w:rsid w:val="00D5179C"/>
    <w:rsid w:val="00D54D69"/>
    <w:rsid w:val="00D679A2"/>
    <w:rsid w:val="00D736B6"/>
    <w:rsid w:val="00D74272"/>
    <w:rsid w:val="00D742CE"/>
    <w:rsid w:val="00D751DA"/>
    <w:rsid w:val="00D75C0E"/>
    <w:rsid w:val="00D871D8"/>
    <w:rsid w:val="00D97796"/>
    <w:rsid w:val="00DA0021"/>
    <w:rsid w:val="00DA4A02"/>
    <w:rsid w:val="00DB09A2"/>
    <w:rsid w:val="00DB6830"/>
    <w:rsid w:val="00DC2786"/>
    <w:rsid w:val="00DC738F"/>
    <w:rsid w:val="00DD3391"/>
    <w:rsid w:val="00DE45B9"/>
    <w:rsid w:val="00DE63B3"/>
    <w:rsid w:val="00DF1CE7"/>
    <w:rsid w:val="00DF33A3"/>
    <w:rsid w:val="00DF5285"/>
    <w:rsid w:val="00DF6EBF"/>
    <w:rsid w:val="00E010BF"/>
    <w:rsid w:val="00E0209F"/>
    <w:rsid w:val="00E0715C"/>
    <w:rsid w:val="00E16033"/>
    <w:rsid w:val="00E21B5C"/>
    <w:rsid w:val="00E22D26"/>
    <w:rsid w:val="00E259AF"/>
    <w:rsid w:val="00E25DD5"/>
    <w:rsid w:val="00E26882"/>
    <w:rsid w:val="00E273CF"/>
    <w:rsid w:val="00E30611"/>
    <w:rsid w:val="00E37810"/>
    <w:rsid w:val="00E44A58"/>
    <w:rsid w:val="00E45AC1"/>
    <w:rsid w:val="00E4788B"/>
    <w:rsid w:val="00E51AC9"/>
    <w:rsid w:val="00E601E8"/>
    <w:rsid w:val="00E61158"/>
    <w:rsid w:val="00E64A0D"/>
    <w:rsid w:val="00E70A97"/>
    <w:rsid w:val="00E757A2"/>
    <w:rsid w:val="00E83008"/>
    <w:rsid w:val="00E8443D"/>
    <w:rsid w:val="00E855C2"/>
    <w:rsid w:val="00E85762"/>
    <w:rsid w:val="00E9581C"/>
    <w:rsid w:val="00EA05FF"/>
    <w:rsid w:val="00EA0EBB"/>
    <w:rsid w:val="00EA24B6"/>
    <w:rsid w:val="00EA2C45"/>
    <w:rsid w:val="00EB20F9"/>
    <w:rsid w:val="00EB5E18"/>
    <w:rsid w:val="00EC045E"/>
    <w:rsid w:val="00EC253A"/>
    <w:rsid w:val="00EE1261"/>
    <w:rsid w:val="00EE1F50"/>
    <w:rsid w:val="00EE2A99"/>
    <w:rsid w:val="00EF0213"/>
    <w:rsid w:val="00F0087E"/>
    <w:rsid w:val="00F00984"/>
    <w:rsid w:val="00F056AD"/>
    <w:rsid w:val="00F05CA2"/>
    <w:rsid w:val="00F13091"/>
    <w:rsid w:val="00F17944"/>
    <w:rsid w:val="00F21F00"/>
    <w:rsid w:val="00F23A3F"/>
    <w:rsid w:val="00F35A71"/>
    <w:rsid w:val="00F35C62"/>
    <w:rsid w:val="00F36011"/>
    <w:rsid w:val="00F37CCA"/>
    <w:rsid w:val="00F37EAC"/>
    <w:rsid w:val="00F405C2"/>
    <w:rsid w:val="00F44F45"/>
    <w:rsid w:val="00F53A02"/>
    <w:rsid w:val="00F62F88"/>
    <w:rsid w:val="00F70592"/>
    <w:rsid w:val="00F71390"/>
    <w:rsid w:val="00F716E7"/>
    <w:rsid w:val="00F71AEB"/>
    <w:rsid w:val="00F77C69"/>
    <w:rsid w:val="00F808A2"/>
    <w:rsid w:val="00F836F3"/>
    <w:rsid w:val="00F83E56"/>
    <w:rsid w:val="00F90D1C"/>
    <w:rsid w:val="00F91700"/>
    <w:rsid w:val="00F92212"/>
    <w:rsid w:val="00F93197"/>
    <w:rsid w:val="00F94DEF"/>
    <w:rsid w:val="00FA21CC"/>
    <w:rsid w:val="00FA7868"/>
    <w:rsid w:val="00FB1F37"/>
    <w:rsid w:val="00FB2703"/>
    <w:rsid w:val="00FC1F48"/>
    <w:rsid w:val="00FC3BA3"/>
    <w:rsid w:val="00FC3C8B"/>
    <w:rsid w:val="00FD1F50"/>
    <w:rsid w:val="00FD2993"/>
    <w:rsid w:val="00FD3F03"/>
    <w:rsid w:val="00FE4470"/>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E6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bildeston</cp:lastModifiedBy>
  <cp:revision>3</cp:revision>
  <cp:lastPrinted>2018-04-12T12:30:00Z</cp:lastPrinted>
  <dcterms:created xsi:type="dcterms:W3CDTF">2018-11-18T09:52:00Z</dcterms:created>
  <dcterms:modified xsi:type="dcterms:W3CDTF">2018-12-12T16:28:00Z</dcterms:modified>
</cp:coreProperties>
</file>